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D83E2F" w:rsidR="00614BC5" w:rsidP="00B96B96" w:rsidRDefault="00614BC5" w14:paraId="1E70F7D7" w14:textId="77777777">
      <w:pPr>
        <w:pStyle w:val="a4"/>
        <w:jc w:val="both"/>
        <w:rPr>
          <w:sz w:val="22"/>
          <w:szCs w:val="32"/>
        </w:rPr>
      </w:pPr>
    </w:p>
    <w:p w:rsidRPr="00D83E2F" w:rsidR="00614BC5" w:rsidP="00B96B96" w:rsidRDefault="00614BC5" w14:paraId="6EE0A9CD" w14:textId="77777777">
      <w:pPr>
        <w:pStyle w:val="a4"/>
        <w:jc w:val="both"/>
        <w:rPr>
          <w:sz w:val="22"/>
          <w:szCs w:val="32"/>
        </w:rPr>
      </w:pPr>
    </w:p>
    <w:p w:rsidRPr="00D83E2F" w:rsidR="00614BC5" w:rsidP="00B96B96" w:rsidRDefault="00614BC5" w14:paraId="3BDF0E3E" w14:textId="77777777">
      <w:pPr>
        <w:pStyle w:val="a4"/>
        <w:jc w:val="both"/>
        <w:rPr>
          <w:sz w:val="22"/>
          <w:szCs w:val="32"/>
        </w:rPr>
      </w:pPr>
    </w:p>
    <w:p w:rsidRPr="00D83E2F" w:rsidR="00614BC5" w:rsidP="00B96B96" w:rsidRDefault="00614BC5" w14:paraId="7732223C" w14:textId="77777777">
      <w:pPr>
        <w:pStyle w:val="a4"/>
        <w:jc w:val="both"/>
        <w:rPr>
          <w:sz w:val="22"/>
          <w:szCs w:val="32"/>
        </w:rPr>
      </w:pPr>
    </w:p>
    <w:p w:rsidRPr="00D83E2F" w:rsidR="00CA0E87" w:rsidP="00B96B96" w:rsidRDefault="00CA0E87" w14:paraId="0AA2D3C9" w14:textId="77777777">
      <w:pPr>
        <w:pStyle w:val="a4"/>
        <w:jc w:val="both"/>
        <w:rPr>
          <w:sz w:val="22"/>
          <w:szCs w:val="32"/>
        </w:rPr>
      </w:pPr>
    </w:p>
    <w:p w:rsidRPr="00D83E2F" w:rsidR="00614BC5" w:rsidP="00B96B96" w:rsidRDefault="00614BC5" w14:paraId="01A27AD0" w14:textId="77777777">
      <w:pPr>
        <w:pStyle w:val="a4"/>
        <w:spacing w:before="8"/>
        <w:jc w:val="both"/>
        <w:rPr>
          <w:szCs w:val="32"/>
        </w:rPr>
      </w:pPr>
    </w:p>
    <w:p w:rsidRPr="00D83E2F" w:rsidR="00614BC5" w:rsidP="00B96B96" w:rsidRDefault="00CA0E87" w14:paraId="514E213A" w14:textId="29441F83">
      <w:pPr>
        <w:pStyle w:val="Web"/>
        <w:jc w:val="both"/>
        <w:rPr>
          <w:sz w:val="32"/>
          <w:szCs w:val="32"/>
        </w:rPr>
      </w:pPr>
      <w:r>
        <w:rPr>
          <w:b/>
          <w:noProof/>
          <w:sz w:val="48"/>
          <w:szCs w:val="32"/>
        </w:rPr>
        <w:drawing>
          <wp:anchor distT="0" distB="0" distL="114300" distR="114300" simplePos="0" relativeHeight="251660288" behindDoc="1" locked="0" layoutInCell="1" allowOverlap="1" wp14:anchorId="53DA91C0" wp14:editId="3CC2B46D">
            <wp:simplePos x="0" y="0"/>
            <wp:positionH relativeFrom="column">
              <wp:posOffset>0</wp:posOffset>
            </wp:positionH>
            <wp:positionV relativeFrom="paragraph">
              <wp:posOffset>645160</wp:posOffset>
            </wp:positionV>
            <wp:extent cx="6026150" cy="6026150"/>
            <wp:effectExtent l="0" t="0" r="0" b="0"/>
            <wp:wrapNone/>
            <wp:docPr id="20" name="圖片 20" descr="一張含有 樹, 鳥, 彩色, 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樹, 鳥, 彩色, 坐 的圖片&#10;&#10;自動產生的描述"/>
                    <pic:cNvPicPr/>
                  </pic:nvPicPr>
                  <pic:blipFill>
                    <a:blip r:embed="rId11">
                      <a:alphaModFix amt="51000"/>
                      <a:extLst>
                        <a:ext uri="{28A0092B-C50C-407E-A947-70E740481C1C}">
                          <a14:useLocalDpi xmlns:a14="http://schemas.microsoft.com/office/drawing/2010/main" val="0"/>
                        </a:ext>
                      </a:extLst>
                    </a:blip>
                    <a:stretch>
                      <a:fillRect/>
                    </a:stretch>
                  </pic:blipFill>
                  <pic:spPr>
                    <a:xfrm>
                      <a:off x="0" y="0"/>
                      <a:ext cx="6026150" cy="6026150"/>
                    </a:xfrm>
                    <a:prstGeom prst="rect">
                      <a:avLst/>
                    </a:prstGeom>
                    <a:effectLst>
                      <a:softEdge rad="873546"/>
                    </a:effectLst>
                  </pic:spPr>
                </pic:pic>
              </a:graphicData>
            </a:graphic>
            <wp14:sizeRelH relativeFrom="margin">
              <wp14:pctWidth>0</wp14:pctWidth>
            </wp14:sizeRelH>
            <wp14:sizeRelV relativeFrom="margin">
              <wp14:pctHeight>0</wp14:pctHeight>
            </wp14:sizeRelV>
          </wp:anchor>
        </w:drawing>
      </w:r>
      <w:r w:rsidRPr="00D83E2F" w:rsidR="7C856F9B">
        <w:rPr>
          <w:rFonts w:ascii="TimesNewRomanPSMT" w:hAnsi="TimesNewRomanPSMT"/>
          <w:sz w:val="40"/>
          <w:szCs w:val="40"/>
        </w:rPr>
        <w:t xml:space="preserve">Project Plan of</w:t>
      </w:r>
      <w:r w:rsidRPr="00D83E2F" w:rsidR="00614BC5">
        <w:rPr>
          <w:rFonts w:ascii="TimesNewRomanPSMT" w:hAnsi="TimesNewRomanPSMT"/>
          <w:sz w:val="40"/>
          <w:szCs w:val="40"/>
        </w:rPr>
        <w:t xml:space="preserve"> COMP2003HK </w:t>
      </w:r>
    </w:p>
    <w:p w:rsidRPr="00D83E2F" w:rsidR="00614BC5" w:rsidP="00B96B96" w:rsidRDefault="00614BC5" w14:paraId="4ADA3442" w14:textId="699B15A9">
      <w:pPr>
        <w:pStyle w:val="a4"/>
        <w:jc w:val="both"/>
        <w:rPr>
          <w:b/>
          <w:sz w:val="48"/>
          <w:szCs w:val="32"/>
        </w:rPr>
      </w:pPr>
    </w:p>
    <w:p w:rsidRPr="00D83E2F" w:rsidR="00614BC5" w:rsidP="6B5944CA" w:rsidRDefault="00614BC5" w14:paraId="3013B23A" w14:textId="2CC8572C">
      <w:pPr>
        <w:spacing w:before="322"/>
        <w:ind w:left="808" w:right="924" w:hanging="1"/>
        <w:jc w:val="both"/>
        <w:rPr>
          <w:b w:val="1"/>
          <w:bCs w:val="1"/>
          <w:sz w:val="44"/>
          <w:szCs w:val="44"/>
        </w:rPr>
      </w:pPr>
      <w:r w:rsidRPr="6B5944CA" w:rsidR="00614BC5">
        <w:rPr>
          <w:b w:val="1"/>
          <w:bCs w:val="1"/>
          <w:sz w:val="44"/>
          <w:szCs w:val="44"/>
        </w:rPr>
        <w:t xml:space="preserve">Web </w:t>
      </w:r>
      <w:r w:rsidRPr="6B5944CA" w:rsidR="030835BC">
        <w:rPr>
          <w:b w:val="1"/>
          <w:bCs w:val="1"/>
          <w:sz w:val="44"/>
          <w:szCs w:val="44"/>
        </w:rPr>
        <w:t xml:space="preserve">and </w:t>
      </w:r>
      <w:r w:rsidRPr="6B5944CA" w:rsidR="00614BC5">
        <w:rPr>
          <w:b w:val="1"/>
          <w:bCs w:val="1"/>
          <w:sz w:val="44"/>
          <w:szCs w:val="44"/>
        </w:rPr>
        <w:t>App Development Solution</w:t>
      </w:r>
    </w:p>
    <w:p w:rsidRPr="00D83E2F" w:rsidR="00614BC5" w:rsidP="00B96B96" w:rsidRDefault="00614BC5" w14:paraId="7EA92446" w14:textId="1C3A8AD9">
      <w:pPr>
        <w:pStyle w:val="a4"/>
        <w:jc w:val="both"/>
        <w:rPr>
          <w:b/>
          <w:sz w:val="48"/>
          <w:szCs w:val="32"/>
        </w:rPr>
      </w:pPr>
    </w:p>
    <w:p w:rsidRPr="00D83E2F" w:rsidR="00614BC5" w:rsidP="00B96B96" w:rsidRDefault="00614BC5" w14:paraId="39E17D07" w14:textId="52DEFEC2">
      <w:pPr>
        <w:pStyle w:val="a4"/>
        <w:jc w:val="both"/>
        <w:rPr>
          <w:b/>
          <w:sz w:val="48"/>
          <w:szCs w:val="32"/>
        </w:rPr>
      </w:pPr>
    </w:p>
    <w:p w:rsidRPr="00D83E2F" w:rsidR="00614BC5" w:rsidP="00B96B96" w:rsidRDefault="00614BC5" w14:paraId="1A864917" w14:textId="5490E4A4">
      <w:pPr>
        <w:pStyle w:val="a4"/>
        <w:jc w:val="both"/>
        <w:rPr>
          <w:b/>
          <w:sz w:val="48"/>
          <w:szCs w:val="32"/>
        </w:rPr>
      </w:pPr>
    </w:p>
    <w:p w:rsidRPr="00D83E2F" w:rsidR="00614BC5" w:rsidP="00B96B96" w:rsidRDefault="00614BC5" w14:paraId="2CAEBF23" w14:textId="77777777">
      <w:pPr>
        <w:pStyle w:val="a4"/>
        <w:jc w:val="both"/>
        <w:rPr>
          <w:b/>
          <w:sz w:val="48"/>
          <w:szCs w:val="32"/>
        </w:rPr>
      </w:pPr>
    </w:p>
    <w:p w:rsidRPr="00D83E2F" w:rsidR="00614BC5" w:rsidP="00B96B96" w:rsidRDefault="00614BC5" w14:paraId="46E77C01" w14:textId="77777777">
      <w:pPr>
        <w:pStyle w:val="a4"/>
        <w:jc w:val="both"/>
        <w:rPr>
          <w:b/>
          <w:sz w:val="48"/>
          <w:szCs w:val="32"/>
        </w:rPr>
      </w:pPr>
    </w:p>
    <w:p w:rsidRPr="00D83E2F" w:rsidR="00614BC5" w:rsidP="00B96B96" w:rsidRDefault="00614BC5" w14:paraId="398D077C" w14:textId="77777777">
      <w:pPr>
        <w:pStyle w:val="a4"/>
        <w:jc w:val="both"/>
        <w:rPr>
          <w:b/>
          <w:sz w:val="48"/>
          <w:szCs w:val="32"/>
        </w:rPr>
      </w:pPr>
    </w:p>
    <w:p w:rsidRPr="00D83E2F" w:rsidR="00614BC5" w:rsidP="00B96B96" w:rsidRDefault="00614BC5" w14:paraId="7264E0B5" w14:textId="77777777">
      <w:pPr>
        <w:pStyle w:val="a4"/>
        <w:jc w:val="both"/>
        <w:rPr>
          <w:b/>
          <w:sz w:val="48"/>
          <w:szCs w:val="32"/>
        </w:rPr>
      </w:pPr>
    </w:p>
    <w:p w:rsidRPr="00D83E2F" w:rsidR="00614BC5" w:rsidP="00B96B96" w:rsidRDefault="00614BC5" w14:paraId="230D7698" w14:textId="77777777">
      <w:pPr>
        <w:pStyle w:val="a4"/>
        <w:jc w:val="both"/>
        <w:rPr>
          <w:b/>
          <w:sz w:val="48"/>
          <w:szCs w:val="32"/>
        </w:rPr>
      </w:pPr>
    </w:p>
    <w:p w:rsidRPr="00D83E2F" w:rsidR="00614BC5" w:rsidP="00B96B96" w:rsidRDefault="00614BC5" w14:paraId="568B5BFE" w14:textId="77777777">
      <w:pPr>
        <w:pStyle w:val="a4"/>
        <w:jc w:val="both"/>
        <w:rPr>
          <w:b/>
          <w:sz w:val="48"/>
          <w:szCs w:val="32"/>
        </w:rPr>
      </w:pPr>
    </w:p>
    <w:p w:rsidRPr="00D83E2F" w:rsidR="00614BC5" w:rsidP="00B96B96" w:rsidRDefault="00614BC5" w14:paraId="3B54F0A5" w14:textId="77777777">
      <w:pPr>
        <w:pStyle w:val="a4"/>
        <w:spacing w:before="1"/>
        <w:jc w:val="both"/>
        <w:rPr>
          <w:b/>
          <w:sz w:val="72"/>
          <w:szCs w:val="32"/>
        </w:rPr>
      </w:pPr>
    </w:p>
    <w:p w:rsidRPr="00D83E2F" w:rsidR="00614BC5" w:rsidP="00B96B96" w:rsidRDefault="00614BC5" w14:paraId="44A0CDD2" w14:textId="04FD662D">
      <w:pPr>
        <w:ind w:left="213" w:right="326"/>
        <w:jc w:val="both"/>
        <w:rPr>
          <w:b/>
          <w:sz w:val="36"/>
          <w:szCs w:val="28"/>
        </w:rPr>
      </w:pPr>
      <w:r w:rsidRPr="00D83E2F">
        <w:rPr>
          <w:b/>
          <w:sz w:val="36"/>
          <w:szCs w:val="28"/>
        </w:rPr>
        <w:t xml:space="preserve">[Date: </w:t>
      </w:r>
      <w:r w:rsidRPr="00D83E2F" w:rsidR="002629CD">
        <w:rPr>
          <w:b/>
          <w:sz w:val="36"/>
          <w:szCs w:val="28"/>
        </w:rPr>
        <w:t>19 Jan 2023</w:t>
      </w:r>
      <w:r w:rsidRPr="00D83E2F">
        <w:rPr>
          <w:b/>
          <w:sz w:val="36"/>
          <w:szCs w:val="28"/>
        </w:rPr>
        <w:t>]</w:t>
      </w:r>
    </w:p>
    <w:p w:rsidRPr="00D83E2F" w:rsidR="00614BC5" w:rsidP="00B96B96" w:rsidRDefault="00614BC5" w14:paraId="6804CFFF" w14:textId="77777777">
      <w:pPr>
        <w:pStyle w:val="a4"/>
        <w:spacing w:before="8"/>
        <w:jc w:val="both"/>
        <w:rPr>
          <w:b/>
          <w:sz w:val="32"/>
          <w:szCs w:val="32"/>
        </w:rPr>
      </w:pPr>
    </w:p>
    <w:p w:rsidRPr="00D83E2F" w:rsidR="00614BC5" w:rsidP="00B96B96" w:rsidRDefault="00614BC5" w14:paraId="1BAC5A42" w14:textId="77777777">
      <w:pPr>
        <w:pStyle w:val="a4"/>
        <w:spacing w:before="8"/>
        <w:jc w:val="both"/>
        <w:rPr>
          <w:b/>
          <w:sz w:val="32"/>
          <w:szCs w:val="32"/>
        </w:rPr>
      </w:pPr>
    </w:p>
    <w:p w:rsidRPr="00D83E2F" w:rsidR="00614BC5" w:rsidP="00B96B96" w:rsidRDefault="00614BC5" w14:paraId="3E0F49AD" w14:textId="2381E213">
      <w:pPr>
        <w:pStyle w:val="a4"/>
        <w:jc w:val="both"/>
        <w:rPr>
          <w:rFonts w:ascii="TimesNewRomanPSMT" w:hAnsi="TimesNewRomanPSMT"/>
          <w:sz w:val="40"/>
          <w:szCs w:val="40"/>
        </w:rPr>
      </w:pPr>
      <w:r w:rsidRPr="00D83E2F">
        <w:rPr>
          <w:rFonts w:ascii="TimesNewRomanPSMT" w:hAnsi="TimesNewRomanPSMT"/>
          <w:sz w:val="40"/>
          <w:szCs w:val="40"/>
        </w:rPr>
        <w:t>Group 7</w:t>
      </w:r>
    </w:p>
    <w:p w:rsidRPr="00D83E2F" w:rsidR="00614BC5" w:rsidP="00B96B96" w:rsidRDefault="00614BC5" w14:paraId="48CAA6AE" w14:textId="21693F66">
      <w:pPr>
        <w:pStyle w:val="a4"/>
        <w:jc w:val="both"/>
        <w:rPr>
          <w:rFonts w:ascii="TimesNewRomanPSMT" w:hAnsi="TimesNewRomanPSMT"/>
          <w:sz w:val="40"/>
          <w:szCs w:val="40"/>
        </w:rPr>
      </w:pPr>
    </w:p>
    <w:p w:rsidRPr="00D83E2F" w:rsidR="00614BC5" w:rsidP="00B96B96" w:rsidRDefault="00614BC5" w14:paraId="5DB1EBE4" w14:textId="17A492EA">
      <w:pPr>
        <w:pStyle w:val="a4"/>
        <w:jc w:val="both"/>
        <w:rPr>
          <w:sz w:val="36"/>
          <w:szCs w:val="32"/>
        </w:rPr>
      </w:pPr>
      <w:r w:rsidRPr="00D83E2F">
        <w:rPr>
          <w:rFonts w:hint="eastAsia" w:ascii="TimesNewRomanPSMT" w:hAnsi="TimesNewRomanPSMT"/>
          <w:sz w:val="40"/>
          <w:szCs w:val="40"/>
        </w:rPr>
        <w:t>P</w:t>
      </w:r>
      <w:r w:rsidRPr="00D83E2F">
        <w:rPr>
          <w:rFonts w:ascii="TimesNewRomanPSMT" w:hAnsi="TimesNewRomanPSMT"/>
          <w:sz w:val="40"/>
          <w:szCs w:val="40"/>
        </w:rPr>
        <w:t>resented by:</w:t>
      </w:r>
    </w:p>
    <w:p w:rsidRPr="00D83E2F" w:rsidR="00614BC5" w:rsidP="00B96B96" w:rsidRDefault="00614BC5" w14:paraId="6B8A586C" w14:textId="77777777">
      <w:pPr>
        <w:pStyle w:val="a4"/>
        <w:jc w:val="both"/>
        <w:rPr>
          <w:rFonts w:ascii="TimesNewRomanPSMT" w:hAnsi="TimesNewRomanPSMT"/>
          <w:sz w:val="36"/>
          <w:szCs w:val="36"/>
        </w:rPr>
      </w:pPr>
      <w:r w:rsidRPr="00D83E2F">
        <w:rPr>
          <w:rFonts w:ascii="TimesNewRomanPSMT" w:hAnsi="TimesNewRomanPSMT"/>
          <w:sz w:val="36"/>
          <w:szCs w:val="36"/>
        </w:rPr>
        <w:t>KWOK KA KIT (Scrum Master)</w:t>
      </w:r>
    </w:p>
    <w:p w:rsidRPr="00D83E2F" w:rsidR="00614BC5" w:rsidP="00B96B96" w:rsidRDefault="00614BC5" w14:paraId="356F1AA0" w14:textId="77777777">
      <w:pPr>
        <w:pStyle w:val="a4"/>
        <w:jc w:val="both"/>
        <w:rPr>
          <w:rFonts w:ascii="TimesNewRomanPSMT" w:hAnsi="TimesNewRomanPSMT"/>
          <w:sz w:val="36"/>
          <w:szCs w:val="36"/>
        </w:rPr>
      </w:pPr>
      <w:r w:rsidRPr="00D83E2F">
        <w:rPr>
          <w:rFonts w:ascii="TimesNewRomanPSMT" w:hAnsi="TimesNewRomanPSMT"/>
          <w:sz w:val="36"/>
          <w:szCs w:val="36"/>
        </w:rPr>
        <w:t>YIP KIN WANG (Technical Manager)</w:t>
      </w:r>
      <w:r w:rsidRPr="00D83E2F">
        <w:rPr>
          <w:rFonts w:ascii="TimesNewRomanPSMT" w:hAnsi="TimesNewRomanPSMT" w:eastAsiaTheme="majorEastAsia"/>
          <w:sz w:val="36"/>
          <w:szCs w:val="36"/>
        </w:rPr>
        <w:t> </w:t>
      </w:r>
    </w:p>
    <w:p w:rsidRPr="00D83E2F" w:rsidR="00614BC5" w:rsidP="00B96B96" w:rsidRDefault="00614BC5" w14:paraId="025D3B7A" w14:textId="77777777">
      <w:pPr>
        <w:pStyle w:val="a4"/>
        <w:jc w:val="both"/>
        <w:rPr>
          <w:rFonts w:ascii="TimesNewRomanPSMT" w:hAnsi="TimesNewRomanPSMT"/>
          <w:sz w:val="36"/>
          <w:szCs w:val="36"/>
        </w:rPr>
      </w:pPr>
      <w:r w:rsidRPr="00D83E2F">
        <w:rPr>
          <w:rFonts w:ascii="TimesNewRomanPSMT" w:hAnsi="TimesNewRomanPSMT"/>
          <w:sz w:val="36"/>
          <w:szCs w:val="36"/>
        </w:rPr>
        <w:t>NG KA WAI Davina (Product Owner)</w:t>
      </w:r>
      <w:r w:rsidRPr="00D83E2F">
        <w:rPr>
          <w:rFonts w:ascii="TimesNewRomanPSMT" w:hAnsi="TimesNewRomanPSMT" w:eastAsiaTheme="majorEastAsia"/>
          <w:sz w:val="36"/>
          <w:szCs w:val="36"/>
        </w:rPr>
        <w:t> </w:t>
      </w:r>
    </w:p>
    <w:p w:rsidRPr="00D83E2F" w:rsidR="00614BC5" w:rsidP="00B96B96" w:rsidRDefault="00614BC5" w14:paraId="787D8434" w14:textId="77777777">
      <w:pPr>
        <w:jc w:val="both"/>
        <w:rPr>
          <w:sz w:val="32"/>
          <w:szCs w:val="28"/>
        </w:rPr>
        <w:sectPr w:rsidRPr="00D83E2F" w:rsidR="00614BC5" w:rsidSect="00614BC5">
          <w:headerReference w:type="even" r:id="rId12"/>
          <w:headerReference w:type="default" r:id="rId13"/>
          <w:footerReference w:type="even" r:id="rId14"/>
          <w:footerReference w:type="default" r:id="rId15"/>
          <w:headerReference w:type="first" r:id="rId16"/>
          <w:footerReference w:type="first" r:id="rId17"/>
          <w:pgSz w:w="11910" w:h="16840" w:orient="portrait"/>
          <w:pgMar w:top="1580" w:right="1140" w:bottom="280" w:left="1280" w:header="720" w:footer="720" w:gutter="0"/>
          <w:cols w:space="720"/>
        </w:sectPr>
      </w:pPr>
    </w:p>
    <w:p w:rsidRPr="00D83E2F" w:rsidR="00614BC5" w:rsidP="00B96B96" w:rsidRDefault="00614BC5" w14:paraId="0245A5FF" w14:textId="77777777">
      <w:pPr>
        <w:pStyle w:val="a4"/>
        <w:spacing w:before="6"/>
        <w:jc w:val="both"/>
        <w:rPr>
          <w:sz w:val="28"/>
          <w:szCs w:val="32"/>
        </w:rPr>
      </w:pPr>
    </w:p>
    <w:p w:rsidRPr="00D83E2F" w:rsidR="00614BC5" w:rsidP="00B96B96" w:rsidRDefault="00614BC5" w14:paraId="44FDD8B7" w14:textId="77777777">
      <w:pPr>
        <w:pStyle w:val="a4"/>
        <w:spacing w:line="20" w:lineRule="exact"/>
        <w:ind w:left="152"/>
        <w:jc w:val="both"/>
        <w:rPr>
          <w:sz w:val="6"/>
          <w:szCs w:val="32"/>
        </w:rPr>
      </w:pPr>
      <w:r w:rsidRPr="00D83E2F">
        <w:rPr>
          <w:noProof/>
          <w:sz w:val="6"/>
          <w:szCs w:val="32"/>
        </w:rPr>
        <mc:AlternateContent>
          <mc:Choice Requires="wpg">
            <w:drawing>
              <wp:inline distT="0" distB="0" distL="0" distR="0" wp14:anchorId="1638E2E9" wp14:editId="1F65D233">
                <wp:extent cx="5487670" cy="10160"/>
                <wp:effectExtent l="0" t="0" r="0" b="0"/>
                <wp:docPr id="87"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7670" cy="10160"/>
                          <a:chOff x="0" y="0"/>
                          <a:chExt cx="8642" cy="16"/>
                        </a:xfrm>
                      </wpg:grpSpPr>
                      <wps:wsp>
                        <wps:cNvPr id="88" name="Line 79"/>
                        <wps:cNvCnPr>
                          <a:cxnSpLocks/>
                        </wps:cNvCnPr>
                        <wps:spPr bwMode="auto">
                          <a:xfrm>
                            <a:off x="0" y="8"/>
                            <a:ext cx="8642" cy="0"/>
                          </a:xfrm>
                          <a:prstGeom prst="line">
                            <a:avLst/>
                          </a:prstGeom>
                          <a:noFill/>
                          <a:ln w="960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pic="http://schemas.openxmlformats.org/drawingml/2006/picture" xmlns:a14="http://schemas.microsoft.com/office/drawing/2010/main" xmlns:a="http://schemas.openxmlformats.org/drawingml/2006/main">
            <w:pict>
              <v:group id="Group 78" style="width:432.1pt;height:.8pt;mso-position-horizontal-relative:char;mso-position-vertical-relative:line" coordsize="8642,16" o:spid="_x0000_s1026" w14:anchorId="43AB2BB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">
                <v:line id="Line 79" style="position:absolute;visibility:visible;mso-wrap-style:square" o:spid="_x0000_s1027" strokeweight=".26669mm" o:connectortype="straight" from="0,8" to="86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">
                  <o:lock v:ext="edit" shapetype="f"/>
                </v:line>
                <w10:anchorlock/>
              </v:group>
            </w:pict>
          </mc:Fallback>
        </mc:AlternateContent>
      </w:r>
    </w:p>
    <w:p w:rsidRPr="00D83E2F" w:rsidR="00614BC5" w:rsidP="00B96B96" w:rsidRDefault="00614BC5" w14:paraId="596FBD59" w14:textId="77777777">
      <w:pPr>
        <w:pStyle w:val="a4"/>
        <w:jc w:val="both"/>
        <w:rPr>
          <w:sz w:val="22"/>
          <w:szCs w:val="32"/>
        </w:rPr>
      </w:pPr>
    </w:p>
    <w:p w:rsidRPr="00D83E2F" w:rsidR="00614BC5" w:rsidP="00B96B96" w:rsidRDefault="00614BC5" w14:paraId="2EBFDA26" w14:textId="77777777">
      <w:pPr>
        <w:pStyle w:val="a4"/>
        <w:jc w:val="both"/>
        <w:rPr>
          <w:sz w:val="22"/>
          <w:szCs w:val="32"/>
        </w:rPr>
      </w:pPr>
    </w:p>
    <w:sdt>
      <w:sdtPr>
        <w:rPr>
          <w:rFonts w:asciiTheme="minorHAnsi" w:hAnsiTheme="minorHAnsi" w:eastAsiaTheme="minorEastAsia" w:cstheme="minorBidi"/>
          <w:b w:val="0"/>
          <w:bCs w:val="0"/>
          <w:color w:val="auto"/>
          <w:kern w:val="2"/>
          <w:sz w:val="32"/>
          <w:szCs w:val="32"/>
          <w:lang w:eastAsia="en-US"/>
        </w:rPr>
        <w:id w:val="-2020541255"/>
        <w:docPartObj>
          <w:docPartGallery w:val="Table of Contents"/>
          <w:docPartUnique/>
        </w:docPartObj>
      </w:sdtPr>
      <w:sdtEndPr>
        <w:rPr>
          <w:rFonts w:ascii="Cambria" w:hAnsi="Cambria" w:eastAsia="Times New Roman" w:cs="Times New Roman"/>
          <w:kern w:val="0"/>
          <w:sz w:val="28"/>
          <w:szCs w:val="28"/>
        </w:rPr>
      </w:sdtEndPr>
      <w:sdtContent>
        <w:sdt>
          <w:sdtPr>
            <w:rPr>
              <w:rFonts w:asciiTheme="minorHAnsi" w:hAnsiTheme="minorHAnsi" w:eastAsiaTheme="minorEastAsia" w:cstheme="minorBidi"/>
              <w:b w:val="0"/>
              <w:bCs w:val="0"/>
              <w:color w:val="auto"/>
              <w:kern w:val="2"/>
              <w:sz w:val="32"/>
              <w:szCs w:val="32"/>
              <w:lang w:eastAsia="en-US"/>
            </w:rPr>
            <w:id w:val="290088328"/>
          </w:sdtPr>
          <w:sdtEndPr>
            <w:rPr>
              <w:rFonts w:ascii="Cambria" w:hAnsi="Cambria" w:eastAsia="Times New Roman" w:cs="Times New Roman"/>
              <w:kern w:val="0"/>
              <w:sz w:val="28"/>
              <w:szCs w:val="28"/>
            </w:rPr>
          </w:sdtEndPr>
          <w:sdtContent>
            <w:p w:rsidRPr="00D83E2F" w:rsidR="00614BC5" w:rsidP="00B96B96" w:rsidRDefault="00614BC5" w14:paraId="11209CFA" w14:textId="7B6EF9F2">
              <w:pPr>
                <w:pStyle w:val="a6"/>
                <w:jc w:val="both"/>
                <w:rPr>
                  <w:sz w:val="36"/>
                  <w:szCs w:val="36"/>
                </w:rPr>
              </w:pPr>
              <w:r w:rsidRPr="00D83E2F">
                <w:rPr>
                  <w:rFonts w:hint="eastAsia"/>
                  <w:sz w:val="36"/>
                  <w:szCs w:val="36"/>
                </w:rPr>
                <w:t>T</w:t>
              </w:r>
              <w:r w:rsidRPr="00D83E2F">
                <w:rPr>
                  <w:sz w:val="36"/>
                  <w:szCs w:val="36"/>
                </w:rPr>
                <w:t>ABLE OF CONTENT</w:t>
              </w:r>
            </w:p>
            <w:p w:rsidRPr="00D83E2F" w:rsidR="00D83E2F" w:rsidP="00D83E2F" w:rsidRDefault="00D83E2F" w14:paraId="7E783484" w14:textId="4761A12F">
              <w:pPr>
                <w:pStyle w:val="a7"/>
                <w:numPr>
                  <w:ilvl w:val="0"/>
                  <w:numId w:val="8"/>
                </w:numPr>
                <w:tabs>
                  <w:tab w:val="right" w:pos="8828"/>
                </w:tabs>
                <w:ind w:leftChars="0"/>
                <w:jc w:val="both"/>
                <w:rPr>
                  <w:rFonts w:ascii="Helvetica Neue" w:hAnsi="Helvetica Neue"/>
                  <w:color w:val="1D2228"/>
                  <w:shd w:val="clear" w:color="auto" w:fill="FFFFFF"/>
                </w:rPr>
              </w:pPr>
              <w:r w:rsidRPr="00D83E2F">
                <w:rPr>
                  <w:rFonts w:ascii="Helvetica Neue" w:hAnsi="Helvetica Neue"/>
                  <w:color w:val="1D2228"/>
                  <w:shd w:val="clear" w:color="auto" w:fill="FFFFFF"/>
                </w:rPr>
                <w:t>Project Vision</w:t>
              </w:r>
            </w:p>
            <w:p w:rsidRPr="00D83E2F" w:rsidR="00D83E2F" w:rsidP="00D83E2F" w:rsidRDefault="00D83E2F" w14:paraId="10C23689" w14:textId="0E8C7BD1">
              <w:pPr>
                <w:pStyle w:val="a7"/>
                <w:numPr>
                  <w:ilvl w:val="0"/>
                  <w:numId w:val="8"/>
                </w:numPr>
                <w:ind w:leftChars="0"/>
                <w:jc w:val="both"/>
                <w:rPr>
                  <w:rFonts w:ascii="Helvetica Neue" w:hAnsi="Helvetica Neue"/>
                  <w:color w:val="1D2228"/>
                  <w:shd w:val="clear" w:color="auto" w:fill="FFFFFF"/>
                </w:rPr>
              </w:pPr>
              <w:r w:rsidRPr="00D83E2F">
                <w:rPr>
                  <w:rFonts w:ascii="Helvetica Neue" w:hAnsi="Helvetica Neue"/>
                  <w:color w:val="1D2228"/>
                  <w:shd w:val="clear" w:color="auto" w:fill="FFFFFF"/>
                </w:rPr>
                <w:t>A List of Project Objectives</w:t>
              </w:r>
            </w:p>
            <w:p w:rsidRPr="00D83E2F" w:rsidR="00D83E2F" w:rsidP="00D83E2F" w:rsidRDefault="00D83E2F" w14:paraId="4EC6BB0A" w14:textId="77777777">
              <w:pPr>
                <w:pStyle w:val="a7"/>
                <w:numPr>
                  <w:ilvl w:val="0"/>
                  <w:numId w:val="8"/>
                </w:numPr>
                <w:ind w:leftChars="0"/>
                <w:jc w:val="both"/>
                <w:rPr>
                  <w:rFonts w:ascii="Helvetica Neue" w:hAnsi="Helvetica Neue"/>
                  <w:color w:val="1D2228"/>
                  <w:shd w:val="clear" w:color="auto" w:fill="FFFFFF"/>
                </w:rPr>
              </w:pPr>
              <w:r w:rsidRPr="00D83E2F">
                <w:rPr>
                  <w:rFonts w:ascii="Helvetica Neue" w:hAnsi="Helvetica Neue"/>
                  <w:color w:val="1D2228"/>
                  <w:shd w:val="clear" w:color="auto" w:fill="FFFFFF"/>
                </w:rPr>
                <w:t>User Stories</w:t>
              </w:r>
            </w:p>
            <w:p w:rsidRPr="00D83E2F" w:rsidR="00D83E2F" w:rsidP="00D83E2F" w:rsidRDefault="00D83E2F" w14:paraId="6E1F4CA1" w14:textId="77777777">
              <w:pPr>
                <w:pStyle w:val="a7"/>
                <w:numPr>
                  <w:ilvl w:val="0"/>
                  <w:numId w:val="8"/>
                </w:numPr>
                <w:ind w:leftChars="0"/>
                <w:jc w:val="both"/>
                <w:rPr>
                  <w:rFonts w:ascii="Helvetica Neue" w:hAnsi="Helvetica Neue"/>
                  <w:color w:val="1D2228"/>
                  <w:shd w:val="clear" w:color="auto" w:fill="FFFFFF"/>
                </w:rPr>
              </w:pPr>
              <w:r w:rsidRPr="00D83E2F">
                <w:rPr>
                  <w:rFonts w:hint="eastAsia" w:ascii="Helvetica Neue" w:hAnsi="Helvetica Neue"/>
                  <w:color w:val="1D2228"/>
                  <w:shd w:val="clear" w:color="auto" w:fill="FFFFFF"/>
                </w:rPr>
                <w:t>U</w:t>
              </w:r>
              <w:r w:rsidRPr="00D83E2F">
                <w:rPr>
                  <w:rFonts w:ascii="Helvetica Neue" w:hAnsi="Helvetica Neue"/>
                  <w:color w:val="1D2228"/>
                  <w:shd w:val="clear" w:color="auto" w:fill="FFFFFF"/>
                </w:rPr>
                <w:t>se case Diagrams</w:t>
              </w:r>
            </w:p>
            <w:p w:rsidRPr="00D83E2F" w:rsidR="00D83E2F" w:rsidP="00D83E2F" w:rsidRDefault="00D83E2F" w14:paraId="3E76B5E7" w14:textId="03ABA9C1">
              <w:pPr>
                <w:pStyle w:val="a7"/>
                <w:numPr>
                  <w:ilvl w:val="0"/>
                  <w:numId w:val="8"/>
                </w:numPr>
                <w:ind w:leftChars="0"/>
                <w:jc w:val="both"/>
                <w:rPr>
                  <w:rFonts w:ascii="Helvetica Neue" w:hAnsi="Helvetica Neue"/>
                  <w:color w:val="1D2228"/>
                  <w:shd w:val="clear" w:color="auto" w:fill="FFFFFF"/>
                </w:rPr>
              </w:pPr>
              <w:r w:rsidRPr="00D83E2F">
                <w:rPr>
                  <w:rFonts w:hint="eastAsia" w:ascii="Helvetica Neue" w:hAnsi="Helvetica Neue"/>
                  <w:color w:val="1D2228"/>
                  <w:shd w:val="clear" w:color="auto" w:fill="FFFFFF"/>
                </w:rPr>
                <w:t>U</w:t>
              </w:r>
              <w:r w:rsidRPr="00D83E2F">
                <w:rPr>
                  <w:rFonts w:ascii="Helvetica Neue" w:hAnsi="Helvetica Neue"/>
                  <w:color w:val="1D2228"/>
                  <w:shd w:val="clear" w:color="auto" w:fill="FFFFFF"/>
                </w:rPr>
                <w:t>ML Diagrams</w:t>
              </w:r>
            </w:p>
            <w:p w:rsidRPr="00D83E2F" w:rsidR="00D83E2F" w:rsidP="00D83E2F" w:rsidRDefault="00D83E2F" w14:paraId="33F9C2AC" w14:textId="77777777">
              <w:pPr>
                <w:pStyle w:val="a7"/>
                <w:numPr>
                  <w:ilvl w:val="0"/>
                  <w:numId w:val="8"/>
                </w:numPr>
                <w:ind w:leftChars="0"/>
                <w:jc w:val="both"/>
                <w:rPr>
                  <w:rFonts w:ascii="Helvetica Neue" w:hAnsi="Helvetica Neue"/>
                  <w:color w:val="1D2228"/>
                  <w:shd w:val="clear" w:color="auto" w:fill="FFFFFF"/>
                </w:rPr>
              </w:pPr>
              <w:r w:rsidRPr="00D83E2F">
                <w:rPr>
                  <w:rFonts w:ascii="Helvetica Neue" w:hAnsi="Helvetica Neue"/>
                  <w:color w:val="1D2228"/>
                  <w:shd w:val="clear" w:color="auto" w:fill="FFFFFF"/>
                </w:rPr>
                <w:t xml:space="preserve">An initial sprint </w:t>
              </w:r>
              <w:proofErr w:type="gramStart"/>
              <w:r w:rsidRPr="00D83E2F">
                <w:rPr>
                  <w:rFonts w:ascii="Helvetica Neue" w:hAnsi="Helvetica Neue"/>
                  <w:color w:val="1D2228"/>
                  <w:shd w:val="clear" w:color="auto" w:fill="FFFFFF"/>
                </w:rPr>
                <w:t>plan</w:t>
              </w:r>
              <w:proofErr w:type="gramEnd"/>
            </w:p>
            <w:p w:rsidRPr="00D83E2F" w:rsidR="00D83E2F" w:rsidP="00D83E2F" w:rsidRDefault="00D83E2F" w14:paraId="5BFC2F20" w14:textId="77777777">
              <w:pPr>
                <w:pStyle w:val="a7"/>
                <w:numPr>
                  <w:ilvl w:val="0"/>
                  <w:numId w:val="8"/>
                </w:numPr>
                <w:ind w:leftChars="0"/>
                <w:jc w:val="both"/>
                <w:rPr>
                  <w:rFonts w:ascii="Helvetica Neue" w:hAnsi="Helvetica Neue"/>
                  <w:color w:val="1D2228"/>
                  <w:shd w:val="clear" w:color="auto" w:fill="FFFFFF"/>
                </w:rPr>
              </w:pPr>
              <w:r w:rsidRPr="00D83E2F">
                <w:rPr>
                  <w:rFonts w:hint="eastAsia" w:ascii="Helvetica Neue" w:hAnsi="Helvetica Neue"/>
                  <w:color w:val="1D2228"/>
                  <w:shd w:val="clear" w:color="auto" w:fill="FFFFFF"/>
                </w:rPr>
                <w:t>A</w:t>
              </w:r>
              <w:r w:rsidRPr="00D83E2F">
                <w:rPr>
                  <w:rFonts w:ascii="Helvetica Neue" w:hAnsi="Helvetica Neue"/>
                  <w:color w:val="1D2228"/>
                  <w:shd w:val="clear" w:color="auto" w:fill="FFFFFF"/>
                </w:rPr>
                <w:t xml:space="preserve"> risk management plan</w:t>
              </w:r>
            </w:p>
            <w:p w:rsidR="00D83E2F" w:rsidP="00D83E2F" w:rsidRDefault="00A52CCA" w14:paraId="6B9BF933" w14:textId="25D2D145">
              <w:pPr>
                <w:pStyle w:val="a7"/>
                <w:numPr>
                  <w:ilvl w:val="0"/>
                  <w:numId w:val="8"/>
                </w:numPr>
                <w:ind w:leftChars="0"/>
                <w:jc w:val="both"/>
                <w:rPr>
                  <w:rFonts w:ascii="Helvetica Neue" w:hAnsi="Helvetica Neue"/>
                  <w:color w:val="1D2228"/>
                  <w:shd w:val="clear" w:color="auto" w:fill="FFFFFF"/>
                </w:rPr>
              </w:pPr>
              <w:r>
                <w:rPr>
                  <w:rFonts w:hint="eastAsia" w:ascii="Helvetica Neue" w:hAnsi="Helvetica Neue"/>
                  <w:color w:val="1D2228"/>
                  <w:shd w:val="clear" w:color="auto" w:fill="FFFFFF"/>
                </w:rPr>
                <w:t>A</w:t>
              </w:r>
              <w:r>
                <w:rPr>
                  <w:rFonts w:ascii="Helvetica Neue" w:hAnsi="Helvetica Neue"/>
                  <w:color w:val="1D2228"/>
                  <w:shd w:val="clear" w:color="auto" w:fill="FFFFFF"/>
                </w:rPr>
                <w:t xml:space="preserve"> communication </w:t>
              </w:r>
              <w:proofErr w:type="gramStart"/>
              <w:r>
                <w:rPr>
                  <w:rFonts w:ascii="Helvetica Neue" w:hAnsi="Helvetica Neue"/>
                  <w:color w:val="1D2228"/>
                  <w:shd w:val="clear" w:color="auto" w:fill="FFFFFF"/>
                </w:rPr>
                <w:t>plan</w:t>
              </w:r>
              <w:proofErr w:type="gramEnd"/>
            </w:p>
            <w:p w:rsidRPr="00D83E2F" w:rsidR="00A52CCA" w:rsidP="00A52CCA" w:rsidRDefault="00A52CCA" w14:paraId="21557CF1" w14:textId="77777777">
              <w:pPr>
                <w:pStyle w:val="a7"/>
                <w:numPr>
                  <w:ilvl w:val="0"/>
                  <w:numId w:val="8"/>
                </w:numPr>
                <w:ind w:leftChars="0"/>
                <w:jc w:val="both"/>
                <w:rPr>
                  <w:rFonts w:ascii="Helvetica Neue" w:hAnsi="Helvetica Neue"/>
                  <w:color w:val="1D2228"/>
                  <w:shd w:val="clear" w:color="auto" w:fill="FFFFFF"/>
                </w:rPr>
              </w:pPr>
              <w:r w:rsidRPr="00D83E2F">
                <w:rPr>
                  <w:rFonts w:ascii="Helvetica Neue" w:hAnsi="Helvetica Neue"/>
                  <w:color w:val="1D2228"/>
                  <w:shd w:val="clear" w:color="auto" w:fill="FFFFFF"/>
                </w:rPr>
                <w:t>The current prototype that shown during Marketplace demo</w:t>
              </w:r>
            </w:p>
            <w:p w:rsidRPr="00A52CCA" w:rsidR="00A52CCA" w:rsidP="00A52CCA" w:rsidRDefault="00A52CCA" w14:paraId="23B30CF9" w14:textId="0CDBBDF2">
              <w:pPr>
                <w:pStyle w:val="a7"/>
                <w:numPr>
                  <w:ilvl w:val="0"/>
                  <w:numId w:val="8"/>
                </w:numPr>
                <w:ind w:leftChars="0"/>
                <w:jc w:val="both"/>
                <w:rPr>
                  <w:rFonts w:ascii="Helvetica Neue" w:hAnsi="Helvetica Neue"/>
                  <w:color w:val="1D2228"/>
                  <w:shd w:val="clear" w:color="auto" w:fill="FFFFFF"/>
                </w:rPr>
              </w:pPr>
              <w:r w:rsidRPr="00A52CCA">
                <w:rPr>
                  <w:rFonts w:ascii="Helvetica Neue" w:hAnsi="Helvetica Neue"/>
                  <w:color w:val="1D2228"/>
                  <w:shd w:val="clear" w:color="auto" w:fill="FFFFFF"/>
                </w:rPr>
                <w:t>The progress up until the marketplace demo</w:t>
              </w:r>
            </w:p>
            <w:p w:rsidRPr="00D83E2F" w:rsidR="00614BC5" w:rsidP="00B96B96" w:rsidRDefault="00000000" w14:paraId="557D5A2A" w14:textId="037A1B5B">
              <w:pPr>
                <w:tabs>
                  <w:tab w:val="right" w:pos="8828"/>
                </w:tabs>
                <w:jc w:val="both"/>
                <w:rPr>
                  <w:rFonts w:ascii="Cambria" w:hAnsi="Cambria"/>
                  <w:smallCaps/>
                  <w:noProof/>
                  <w:sz w:val="28"/>
                  <w:szCs w:val="28"/>
                </w:rPr>
              </w:pPr>
            </w:p>
          </w:sdtContent>
        </w:sdt>
      </w:sdtContent>
    </w:sdt>
    <w:p w:rsidRPr="00D83E2F" w:rsidR="00614BC5" w:rsidP="00B96B96" w:rsidRDefault="00614BC5" w14:paraId="44F8E436" w14:textId="77777777">
      <w:pPr>
        <w:pStyle w:val="a4"/>
        <w:jc w:val="both"/>
        <w:rPr>
          <w:sz w:val="22"/>
          <w:szCs w:val="32"/>
        </w:rPr>
      </w:pPr>
    </w:p>
    <w:p w:rsidRPr="00D83E2F" w:rsidR="00614BC5" w:rsidP="00B96B96" w:rsidRDefault="00614BC5" w14:paraId="1B57B520" w14:textId="77777777">
      <w:pPr>
        <w:pStyle w:val="a4"/>
        <w:jc w:val="both"/>
        <w:rPr>
          <w:sz w:val="22"/>
          <w:szCs w:val="32"/>
        </w:rPr>
      </w:pPr>
    </w:p>
    <w:p w:rsidRPr="00D83E2F" w:rsidR="00614BC5" w:rsidP="00B96B96" w:rsidRDefault="00614BC5" w14:paraId="0ECC475F" w14:textId="77777777">
      <w:pPr>
        <w:pStyle w:val="a4"/>
        <w:spacing w:before="1"/>
        <w:jc w:val="both"/>
        <w:rPr>
          <w:sz w:val="32"/>
          <w:szCs w:val="32"/>
        </w:rPr>
      </w:pPr>
    </w:p>
    <w:p w:rsidRPr="00D83E2F" w:rsidR="00614BC5" w:rsidP="00B96B96" w:rsidRDefault="00614BC5" w14:paraId="4DDACA92" w14:textId="77777777">
      <w:pPr>
        <w:pStyle w:val="a4"/>
        <w:jc w:val="both"/>
        <w:rPr>
          <w:sz w:val="22"/>
          <w:szCs w:val="32"/>
        </w:rPr>
      </w:pPr>
    </w:p>
    <w:p w:rsidRPr="00D83E2F" w:rsidR="00614BC5" w:rsidP="00B96B96" w:rsidRDefault="00614BC5" w14:paraId="5D9A32AE" w14:textId="77777777">
      <w:pPr>
        <w:pStyle w:val="a4"/>
        <w:jc w:val="both"/>
        <w:rPr>
          <w:sz w:val="22"/>
          <w:szCs w:val="32"/>
        </w:rPr>
      </w:pPr>
    </w:p>
    <w:p w:rsidRPr="00D83E2F" w:rsidR="00614BC5" w:rsidP="00B96B96" w:rsidRDefault="00614BC5" w14:paraId="7F972FC6" w14:textId="77777777">
      <w:pPr>
        <w:pStyle w:val="a4"/>
        <w:jc w:val="both"/>
        <w:rPr>
          <w:sz w:val="22"/>
          <w:szCs w:val="32"/>
        </w:rPr>
      </w:pPr>
    </w:p>
    <w:p w:rsidRPr="00D83E2F" w:rsidR="00614BC5" w:rsidP="00B96B96" w:rsidRDefault="00614BC5" w14:paraId="6610B4B7" w14:textId="77777777">
      <w:pPr>
        <w:pStyle w:val="a4"/>
        <w:jc w:val="both"/>
        <w:rPr>
          <w:sz w:val="22"/>
          <w:szCs w:val="32"/>
        </w:rPr>
      </w:pPr>
    </w:p>
    <w:p w:rsidRPr="00D83E2F" w:rsidR="00614BC5" w:rsidP="00B96B96" w:rsidRDefault="00614BC5" w14:paraId="29F1BF00" w14:textId="77777777">
      <w:pPr>
        <w:pStyle w:val="a4"/>
        <w:jc w:val="both"/>
        <w:rPr>
          <w:sz w:val="22"/>
          <w:szCs w:val="32"/>
        </w:rPr>
      </w:pPr>
    </w:p>
    <w:p w:rsidRPr="00D83E2F" w:rsidR="00614BC5" w:rsidP="00B96B96" w:rsidRDefault="00614BC5" w14:paraId="3A3939C5" w14:textId="77777777">
      <w:pPr>
        <w:pStyle w:val="a4"/>
        <w:jc w:val="both"/>
        <w:rPr>
          <w:sz w:val="22"/>
          <w:szCs w:val="32"/>
        </w:rPr>
      </w:pPr>
    </w:p>
    <w:p w:rsidRPr="00D83E2F" w:rsidR="00614BC5" w:rsidP="00B96B96" w:rsidRDefault="00614BC5" w14:paraId="4069FB14" w14:textId="77777777">
      <w:pPr>
        <w:pStyle w:val="a4"/>
        <w:jc w:val="both"/>
        <w:rPr>
          <w:sz w:val="22"/>
          <w:szCs w:val="32"/>
        </w:rPr>
      </w:pPr>
    </w:p>
    <w:p w:rsidRPr="00D83E2F" w:rsidR="00614BC5" w:rsidP="00B96B96" w:rsidRDefault="00614BC5" w14:paraId="3CD2172A" w14:textId="77777777">
      <w:pPr>
        <w:pStyle w:val="a4"/>
        <w:jc w:val="both"/>
        <w:rPr>
          <w:sz w:val="22"/>
          <w:szCs w:val="32"/>
        </w:rPr>
      </w:pPr>
    </w:p>
    <w:p w:rsidRPr="00D83E2F" w:rsidR="00614BC5" w:rsidP="00B96B96" w:rsidRDefault="00614BC5" w14:paraId="62CF8B7C" w14:textId="77777777">
      <w:pPr>
        <w:pStyle w:val="a4"/>
        <w:jc w:val="both"/>
        <w:rPr>
          <w:sz w:val="22"/>
          <w:szCs w:val="32"/>
        </w:rPr>
      </w:pPr>
    </w:p>
    <w:p w:rsidRPr="00D83E2F" w:rsidR="00614BC5" w:rsidP="00B96B96" w:rsidRDefault="00614BC5" w14:paraId="4F26FD19" w14:textId="77777777">
      <w:pPr>
        <w:pStyle w:val="a4"/>
        <w:jc w:val="both"/>
        <w:rPr>
          <w:sz w:val="22"/>
          <w:szCs w:val="32"/>
        </w:rPr>
      </w:pPr>
    </w:p>
    <w:p w:rsidRPr="00D83E2F" w:rsidR="00614BC5" w:rsidP="00B96B96" w:rsidRDefault="00614BC5" w14:paraId="25C874E3" w14:textId="77777777">
      <w:pPr>
        <w:pStyle w:val="a4"/>
        <w:spacing w:before="1"/>
        <w:jc w:val="both"/>
        <w:rPr>
          <w:sz w:val="32"/>
          <w:szCs w:val="32"/>
        </w:rPr>
      </w:pPr>
      <w:r w:rsidRPr="00D83E2F">
        <w:rPr>
          <w:noProof/>
          <w:sz w:val="32"/>
          <w:szCs w:val="32"/>
        </w:rPr>
        <mc:AlternateContent>
          <mc:Choice Requires="wps">
            <w:drawing>
              <wp:anchor distT="0" distB="0" distL="0" distR="0" simplePos="0" relativeHeight="251659264" behindDoc="1" locked="0" layoutInCell="1" allowOverlap="1" wp14:anchorId="203DA1EE" wp14:editId="7779F229">
                <wp:simplePos x="0" y="0"/>
                <wp:positionH relativeFrom="page">
                  <wp:posOffset>960120</wp:posOffset>
                </wp:positionH>
                <wp:positionV relativeFrom="paragraph">
                  <wp:posOffset>217805</wp:posOffset>
                </wp:positionV>
                <wp:extent cx="5441315" cy="1270"/>
                <wp:effectExtent l="0" t="0" r="0" b="0"/>
                <wp:wrapTopAndBottom/>
                <wp:docPr id="86" name="Freeform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41315" cy="1270"/>
                        </a:xfrm>
                        <a:custGeom>
                          <a:avLst/>
                          <a:gdLst>
                            <a:gd name="T0" fmla="+- 0 1512 1512"/>
                            <a:gd name="T1" fmla="*/ T0 w 8569"/>
                            <a:gd name="T2" fmla="+- 0 10081 1512"/>
                            <a:gd name="T3" fmla="*/ T2 w 8569"/>
                          </a:gdLst>
                          <a:ahLst/>
                          <a:cxnLst>
                            <a:cxn ang="0">
                              <a:pos x="T1" y="0"/>
                            </a:cxn>
                            <a:cxn ang="0">
                              <a:pos x="T3" y="0"/>
                            </a:cxn>
                          </a:cxnLst>
                          <a:rect l="0" t="0" r="r" b="b"/>
                          <a:pathLst>
                            <a:path w="8569">
                              <a:moveTo>
                                <a:pt x="0" y="0"/>
                              </a:moveTo>
                              <a:lnTo>
                                <a:pt x="8569" y="0"/>
                              </a:lnTo>
                            </a:path>
                          </a:pathLst>
                        </a:custGeom>
                        <a:noFill/>
                        <a:ln w="506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v:shape id="Freeform 77" style="position:absolute;margin-left:75.6pt;margin-top:17.15pt;width:428.45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569,1270" o:spid="_x0000_s1026" filled="f" strokeweight=".14056mm" path="m,l8569,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" w14:anchorId="47D0ABCB">
                <v:path arrowok="t" o:connecttype="custom" o:connectlocs="0,0;5441315,0" o:connectangles="0,0"/>
                <w10:wrap type="topAndBottom" anchorx="page"/>
              </v:shape>
            </w:pict>
          </mc:Fallback>
        </mc:AlternateContent>
      </w:r>
    </w:p>
    <w:p w:rsidRPr="00D83E2F" w:rsidR="00614BC5" w:rsidP="00B96B96" w:rsidRDefault="00614BC5" w14:paraId="687902ED" w14:textId="21ACE209">
      <w:pPr>
        <w:pStyle w:val="a7"/>
        <w:widowControl/>
        <w:numPr>
          <w:ilvl w:val="0"/>
          <w:numId w:val="1"/>
        </w:numPr>
        <w:autoSpaceDE/>
        <w:autoSpaceDN/>
        <w:ind w:leftChars="0"/>
        <w:jc w:val="both"/>
        <w:rPr>
          <w:rFonts w:ascii="Helvetica Neue" w:hAnsi="Helvetica Neue"/>
          <w:color w:val="1D2228"/>
          <w:shd w:val="clear" w:color="auto" w:fill="FFFFFF"/>
        </w:rPr>
      </w:pPr>
      <w:r w:rsidRPr="00D83E2F">
        <w:rPr>
          <w:sz w:val="28"/>
          <w:szCs w:val="28"/>
        </w:rPr>
        <w:br w:type="page"/>
      </w:r>
      <w:r w:rsidRPr="00D83E2F" w:rsidR="00794108">
        <w:rPr>
          <w:rFonts w:ascii="Helvetica Neue" w:hAnsi="Helvetica Neue"/>
          <w:color w:val="1D2228"/>
          <w:shd w:val="clear" w:color="auto" w:fill="FFFFFF"/>
        </w:rPr>
        <w:lastRenderedPageBreak/>
        <w:t>Project Vision</w:t>
      </w:r>
    </w:p>
    <w:p w:rsidRPr="00D83E2F" w:rsidR="00614BC5" w:rsidP="00B96B96" w:rsidRDefault="00614BC5" w14:paraId="2533530D" w14:textId="52E0228A">
      <w:pPr>
        <w:jc w:val="both"/>
        <w:rPr>
          <w:rFonts w:ascii="Helvetica Neue" w:hAnsi="Helvetica Neue"/>
          <w:color w:val="1D2228"/>
          <w:shd w:val="clear" w:color="auto" w:fill="FFFFFF"/>
        </w:rPr>
      </w:pPr>
      <w:r w:rsidRPr="00D83E2F">
        <w:rPr>
          <w:rFonts w:ascii="Helvetica Neue" w:hAnsi="Helvetica Neue"/>
          <w:color w:val="1D2228"/>
          <w:shd w:val="clear" w:color="auto" w:fill="FFFFFF"/>
        </w:rPr>
        <w:t xml:space="preserve">To help the client to improve the usability and navigability of </w:t>
      </w:r>
      <w:proofErr w:type="spellStart"/>
      <w:r w:rsidRPr="00D83E2F">
        <w:rPr>
          <w:rFonts w:ascii="Helvetica Neue" w:hAnsi="Helvetica Neue"/>
          <w:color w:val="1D2228"/>
          <w:shd w:val="clear" w:color="auto" w:fill="FFFFFF"/>
        </w:rPr>
        <w:t>ebird</w:t>
      </w:r>
      <w:proofErr w:type="spellEnd"/>
      <w:r w:rsidRPr="00D83E2F">
        <w:rPr>
          <w:rFonts w:ascii="Helvetica Neue" w:hAnsi="Helvetica Neue"/>
          <w:color w:val="1D2228"/>
          <w:shd w:val="clear" w:color="auto" w:fill="FFFFFF"/>
        </w:rPr>
        <w:t xml:space="preserve"> website, this document offers some helpful information and best practices for website </w:t>
      </w:r>
      <w:r w:rsidRPr="00D83E2F" w:rsidR="00110202">
        <w:rPr>
          <w:rFonts w:ascii="Helvetica Neue" w:hAnsi="Helvetica Neue"/>
          <w:color w:val="1D2228"/>
          <w:shd w:val="clear" w:color="auto" w:fill="FFFFFF"/>
        </w:rPr>
        <w:t xml:space="preserve">and android application </w:t>
      </w:r>
      <w:r w:rsidRPr="00D83E2F">
        <w:rPr>
          <w:rFonts w:ascii="Helvetica Neue" w:hAnsi="Helvetica Neue"/>
          <w:color w:val="1D2228"/>
          <w:shd w:val="clear" w:color="auto" w:fill="FFFFFF"/>
        </w:rPr>
        <w:t xml:space="preserve">development. It also suggests a standardized and user-friendly user interface for </w:t>
      </w:r>
      <w:r w:rsidRPr="00D83E2F" w:rsidR="00110202">
        <w:rPr>
          <w:rFonts w:ascii="Helvetica Neue" w:hAnsi="Helvetica Neue"/>
          <w:color w:val="1D2228"/>
          <w:shd w:val="clear" w:color="auto" w:fill="FFFFFF"/>
        </w:rPr>
        <w:t xml:space="preserve">the client to record the species and the surveyor to share </w:t>
      </w:r>
      <w:r w:rsidRPr="00D83E2F">
        <w:rPr>
          <w:rFonts w:ascii="Helvetica Neue" w:hAnsi="Helvetica Neue"/>
          <w:color w:val="1D2228"/>
          <w:shd w:val="clear" w:color="auto" w:fill="FFFFFF"/>
        </w:rPr>
        <w:t>information dissemination through websites.</w:t>
      </w:r>
    </w:p>
    <w:p w:rsidRPr="00D83E2F" w:rsidR="002629CD" w:rsidP="00B96B96" w:rsidRDefault="002629CD" w14:paraId="2E12D876" w14:textId="77777777">
      <w:pPr>
        <w:jc w:val="both"/>
        <w:rPr>
          <w:sz w:val="28"/>
          <w:szCs w:val="28"/>
          <w:highlight w:val="yellow"/>
        </w:rPr>
      </w:pPr>
    </w:p>
    <w:p w:rsidRPr="00D83E2F" w:rsidR="00110202" w:rsidP="00B96B96" w:rsidRDefault="002629CD" w14:paraId="1402968A" w14:textId="240B6B60">
      <w:pPr>
        <w:pStyle w:val="a7"/>
        <w:numPr>
          <w:ilvl w:val="0"/>
          <w:numId w:val="1"/>
        </w:numPr>
        <w:ind w:leftChars="0"/>
        <w:jc w:val="both"/>
        <w:rPr>
          <w:rFonts w:ascii="Helvetica Neue" w:hAnsi="Helvetica Neue"/>
          <w:color w:val="1D2228"/>
          <w:shd w:val="clear" w:color="auto" w:fill="FFFFFF"/>
        </w:rPr>
      </w:pPr>
      <w:r w:rsidRPr="00D83E2F">
        <w:rPr>
          <w:rFonts w:ascii="Helvetica Neue" w:hAnsi="Helvetica Neue"/>
          <w:color w:val="1D2228"/>
          <w:shd w:val="clear" w:color="auto" w:fill="FFFFFF"/>
        </w:rPr>
        <w:t>A List of Project</w:t>
      </w:r>
      <w:r w:rsidRPr="00D83E2F" w:rsidR="00110202">
        <w:rPr>
          <w:rFonts w:ascii="Helvetica Neue" w:hAnsi="Helvetica Neue"/>
          <w:color w:val="1D2228"/>
          <w:shd w:val="clear" w:color="auto" w:fill="FFFFFF"/>
        </w:rPr>
        <w:t xml:space="preserve"> </w:t>
      </w:r>
      <w:r w:rsidRPr="00D83E2F">
        <w:rPr>
          <w:rFonts w:ascii="Helvetica Neue" w:hAnsi="Helvetica Neue"/>
          <w:color w:val="1D2228"/>
          <w:shd w:val="clear" w:color="auto" w:fill="FFFFFF"/>
        </w:rPr>
        <w:t>O</w:t>
      </w:r>
      <w:r w:rsidRPr="00D83E2F" w:rsidR="00110202">
        <w:rPr>
          <w:rFonts w:ascii="Helvetica Neue" w:hAnsi="Helvetica Neue"/>
          <w:color w:val="1D2228"/>
          <w:shd w:val="clear" w:color="auto" w:fill="FFFFFF"/>
        </w:rPr>
        <w:t>bjectives</w:t>
      </w:r>
    </w:p>
    <w:p w:rsidRPr="00D83E2F" w:rsidR="00D726C6" w:rsidP="00D726C6" w:rsidRDefault="00D726C6" w14:paraId="56A5A94F" w14:textId="77777777">
      <w:pPr>
        <w:pStyle w:val="a7"/>
        <w:ind w:left="440"/>
        <w:jc w:val="both"/>
        <w:rPr>
          <w:rFonts w:ascii="Helvetica Neue" w:hAnsi="Helvetica Neue"/>
          <w:color w:val="1D2228"/>
          <w:shd w:val="clear" w:color="auto" w:fill="FFFFFF"/>
        </w:rPr>
      </w:pPr>
    </w:p>
    <w:p w:rsidRPr="00D83E2F" w:rsidR="00D726C6" w:rsidP="00D726C6" w:rsidRDefault="00D726C6" w14:paraId="271ADBEE" w14:textId="56C6DA63">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 xml:space="preserve">The </w:t>
      </w:r>
      <w:r w:rsidRPr="00D83E2F">
        <w:rPr>
          <w:rFonts w:ascii="Helvetica Neue" w:hAnsi="Helvetica Neue"/>
          <w:color w:val="1D2228"/>
          <w:shd w:val="clear" w:color="auto" w:fill="FFFFFF"/>
        </w:rPr>
        <w:t>project</w:t>
      </w:r>
      <w:r w:rsidRPr="00D83E2F">
        <w:rPr>
          <w:rFonts w:ascii="Helvetica Neue" w:hAnsi="Helvetica Neue"/>
          <w:color w:val="1D2228"/>
          <w:shd w:val="clear" w:color="auto" w:fill="FFFFFF"/>
        </w:rPr>
        <w:t xml:space="preserve"> aims to: </w:t>
      </w:r>
    </w:p>
    <w:p w:rsidRPr="00D83E2F" w:rsidR="00D726C6" w:rsidP="00D726C6" w:rsidRDefault="00D726C6" w14:paraId="4C74127A" w14:textId="77777777">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 xml:space="preserve">a) Arouse and enhance public and expert the awareness of the </w:t>
      </w:r>
    </w:p>
    <w:p w:rsidRPr="00D83E2F" w:rsidR="00D726C6" w:rsidP="00D726C6" w:rsidRDefault="00D726C6" w14:paraId="1BF5A412" w14:textId="77777777">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 xml:space="preserve">use of Hong Kong Bird Zone </w:t>
      </w:r>
      <w:proofErr w:type="gramStart"/>
      <w:r w:rsidRPr="00D83E2F">
        <w:rPr>
          <w:rFonts w:ascii="Helvetica Neue" w:hAnsi="Helvetica Neue"/>
          <w:color w:val="1D2228"/>
          <w:shd w:val="clear" w:color="auto" w:fill="FFFFFF"/>
        </w:rPr>
        <w:t>database;</w:t>
      </w:r>
      <w:proofErr w:type="gramEnd"/>
      <w:r w:rsidRPr="00D83E2F">
        <w:rPr>
          <w:rFonts w:ascii="Helvetica Neue" w:hAnsi="Helvetica Neue"/>
          <w:color w:val="1D2228"/>
          <w:shd w:val="clear" w:color="auto" w:fill="FFFFFF"/>
        </w:rPr>
        <w:t xml:space="preserve"> </w:t>
      </w:r>
    </w:p>
    <w:p w:rsidRPr="00D83E2F" w:rsidR="00D726C6" w:rsidP="00D726C6" w:rsidRDefault="00D726C6" w14:paraId="39A40089" w14:textId="77777777">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 xml:space="preserve">b) Promote public understanding of the importance of protecting the rare </w:t>
      </w:r>
      <w:proofErr w:type="gramStart"/>
      <w:r w:rsidRPr="00D83E2F">
        <w:rPr>
          <w:rFonts w:ascii="Helvetica Neue" w:hAnsi="Helvetica Neue"/>
          <w:color w:val="1D2228"/>
          <w:shd w:val="clear" w:color="auto" w:fill="FFFFFF"/>
        </w:rPr>
        <w:t>birds;</w:t>
      </w:r>
      <w:proofErr w:type="gramEnd"/>
    </w:p>
    <w:p w:rsidRPr="00D83E2F" w:rsidR="00D726C6" w:rsidP="00D726C6" w:rsidRDefault="00D726C6" w14:paraId="63B551DF" w14:textId="77777777">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 xml:space="preserve">c) Encourage public participation in recording the bird habits and contribute the Hong Kong Bird Zone </w:t>
      </w:r>
      <w:proofErr w:type="gramStart"/>
      <w:r w:rsidRPr="00D83E2F">
        <w:rPr>
          <w:rFonts w:ascii="Helvetica Neue" w:hAnsi="Helvetica Neue"/>
          <w:color w:val="1D2228"/>
          <w:shd w:val="clear" w:color="auto" w:fill="FFFFFF"/>
        </w:rPr>
        <w:t>database;</w:t>
      </w:r>
      <w:proofErr w:type="gramEnd"/>
    </w:p>
    <w:p w:rsidRPr="00D83E2F" w:rsidR="00D726C6" w:rsidP="00D726C6" w:rsidRDefault="00D726C6" w14:paraId="3E12CA81" w14:textId="77777777">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 xml:space="preserve">d) Provide a platform for view, exchange information with bird </w:t>
      </w:r>
      <w:proofErr w:type="gramStart"/>
      <w:r w:rsidRPr="00D83E2F">
        <w:rPr>
          <w:rFonts w:ascii="Helvetica Neue" w:hAnsi="Helvetica Neue"/>
          <w:color w:val="1D2228"/>
          <w:shd w:val="clear" w:color="auto" w:fill="FFFFFF"/>
        </w:rPr>
        <w:t>lovers;</w:t>
      </w:r>
      <w:proofErr w:type="gramEnd"/>
    </w:p>
    <w:p w:rsidRPr="00D83E2F" w:rsidR="00D726C6" w:rsidP="00D726C6" w:rsidRDefault="00D726C6" w14:paraId="06E862A7" w14:textId="77777777">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 xml:space="preserve">e) Provide rare bird database for education sectors and public; and </w:t>
      </w:r>
    </w:p>
    <w:p w:rsidRPr="00D83E2F" w:rsidR="00794108" w:rsidP="00D726C6" w:rsidRDefault="00D726C6" w14:paraId="4A63B619" w14:textId="5AB01DB9">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f) Keep the public abreast of the latest news and activities related to the Hong Kong Bird Zone website.</w:t>
      </w:r>
    </w:p>
    <w:p w:rsidRPr="00D83E2F" w:rsidR="00794108" w:rsidP="00B96B96" w:rsidRDefault="00794108" w14:paraId="342207EB" w14:textId="77777777">
      <w:pPr>
        <w:pStyle w:val="a7"/>
        <w:ind w:left="360" w:leftChars="0"/>
        <w:jc w:val="both"/>
        <w:rPr>
          <w:sz w:val="28"/>
          <w:szCs w:val="28"/>
        </w:rPr>
      </w:pPr>
    </w:p>
    <w:p w:rsidRPr="00D83E2F" w:rsidR="00110202" w:rsidP="00B96B96" w:rsidRDefault="002629CD" w14:paraId="2E8AEFB9" w14:textId="713A2189">
      <w:pPr>
        <w:pStyle w:val="a7"/>
        <w:numPr>
          <w:ilvl w:val="0"/>
          <w:numId w:val="1"/>
        </w:numPr>
        <w:ind w:leftChars="0"/>
        <w:jc w:val="both"/>
        <w:rPr>
          <w:rFonts w:ascii="Helvetica Neue" w:hAnsi="Helvetica Neue"/>
          <w:color w:val="1D2228"/>
          <w:shd w:val="clear" w:color="auto" w:fill="FFFFFF"/>
        </w:rPr>
      </w:pPr>
      <w:r w:rsidRPr="00D83E2F">
        <w:rPr>
          <w:rFonts w:ascii="Helvetica Neue" w:hAnsi="Helvetica Neue"/>
          <w:color w:val="1D2228"/>
          <w:shd w:val="clear" w:color="auto" w:fill="FFFFFF"/>
        </w:rPr>
        <w:t>User Stories</w:t>
      </w:r>
    </w:p>
    <w:p w:rsidRPr="00D83E2F" w:rsidR="002629CD" w:rsidP="00B96B96" w:rsidRDefault="002629CD" w14:paraId="04D0E689" w14:textId="63606CA4">
      <w:pPr>
        <w:jc w:val="both"/>
        <w:rPr>
          <w:sz w:val="28"/>
          <w:szCs w:val="28"/>
        </w:rPr>
      </w:pPr>
    </w:p>
    <w:p w:rsidRPr="00D83E2F" w:rsidR="002629CD" w:rsidP="00B96B96" w:rsidRDefault="002629CD" w14:paraId="0534B94E" w14:textId="1CCF9FF4">
      <w:pPr>
        <w:jc w:val="both"/>
        <w:rPr>
          <w:sz w:val="28"/>
          <w:szCs w:val="28"/>
        </w:rPr>
      </w:pPr>
      <w:r w:rsidRPr="00D83E2F">
        <w:rPr>
          <w:noProof/>
          <w:sz w:val="28"/>
          <w:szCs w:val="28"/>
        </w:rPr>
        <w:lastRenderedPageBreak/>
        <w:drawing>
          <wp:inline distT="0" distB="0" distL="0" distR="0" wp14:anchorId="6438125B" wp14:editId="4545CD9A">
            <wp:extent cx="5274310" cy="38398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839845"/>
                    </a:xfrm>
                    <a:prstGeom prst="rect">
                      <a:avLst/>
                    </a:prstGeom>
                  </pic:spPr>
                </pic:pic>
              </a:graphicData>
            </a:graphic>
          </wp:inline>
        </w:drawing>
      </w:r>
    </w:p>
    <w:p w:rsidRPr="00D83E2F" w:rsidR="002629CD" w:rsidP="00B96B96" w:rsidRDefault="002629CD" w14:paraId="7FA0B45C" w14:textId="6993CC9A">
      <w:pPr>
        <w:pStyle w:val="a7"/>
        <w:numPr>
          <w:ilvl w:val="0"/>
          <w:numId w:val="1"/>
        </w:numPr>
        <w:ind w:leftChars="0"/>
        <w:jc w:val="both"/>
        <w:rPr>
          <w:rFonts w:ascii="Helvetica Neue" w:hAnsi="Helvetica Neue"/>
          <w:color w:val="1D2228"/>
          <w:shd w:val="clear" w:color="auto" w:fill="FFFFFF"/>
        </w:rPr>
      </w:pPr>
      <w:r w:rsidRPr="00D83E2F">
        <w:rPr>
          <w:rFonts w:hint="eastAsia" w:ascii="Helvetica Neue" w:hAnsi="Helvetica Neue"/>
          <w:color w:val="1D2228"/>
          <w:shd w:val="clear" w:color="auto" w:fill="FFFFFF"/>
        </w:rPr>
        <w:t>U</w:t>
      </w:r>
      <w:r w:rsidRPr="00D83E2F">
        <w:rPr>
          <w:rFonts w:ascii="Helvetica Neue" w:hAnsi="Helvetica Neue"/>
          <w:color w:val="1D2228"/>
          <w:shd w:val="clear" w:color="auto" w:fill="FFFFFF"/>
        </w:rPr>
        <w:t>se case Diagrams</w:t>
      </w:r>
    </w:p>
    <w:p w:rsidRPr="00D83E2F" w:rsidR="002629CD" w:rsidP="00B96B96" w:rsidRDefault="002629CD" w14:paraId="4316C086" w14:textId="1D83946A">
      <w:pPr>
        <w:pStyle w:val="a7"/>
        <w:ind w:left="360" w:leftChars="0"/>
        <w:jc w:val="both"/>
        <w:rPr>
          <w:rFonts w:ascii="Helvetica Neue" w:hAnsi="Helvetica Neue"/>
          <w:color w:val="1D2228"/>
          <w:u w:val="single"/>
          <w:shd w:val="clear" w:color="auto" w:fill="FFFFFF"/>
        </w:rPr>
      </w:pPr>
      <w:r w:rsidRPr="00D83E2F">
        <w:rPr>
          <w:rFonts w:hint="eastAsia" w:ascii="Helvetica Neue" w:hAnsi="Helvetica Neue"/>
          <w:color w:val="1D2228"/>
          <w:u w:val="single"/>
          <w:shd w:val="clear" w:color="auto" w:fill="FFFFFF"/>
        </w:rPr>
        <w:t>A</w:t>
      </w:r>
      <w:r w:rsidRPr="00D83E2F">
        <w:rPr>
          <w:rFonts w:ascii="Helvetica Neue" w:hAnsi="Helvetica Neue"/>
          <w:color w:val="1D2228"/>
          <w:u w:val="single"/>
          <w:shd w:val="clear" w:color="auto" w:fill="FFFFFF"/>
        </w:rPr>
        <w:t>dmin use case</w:t>
      </w:r>
    </w:p>
    <w:p w:rsidRPr="00D83E2F" w:rsidR="002629CD" w:rsidP="00B96B96" w:rsidRDefault="002629CD" w14:paraId="53341F2A" w14:textId="7F9B8A25">
      <w:pPr>
        <w:pStyle w:val="a7"/>
        <w:ind w:left="440"/>
        <w:jc w:val="both"/>
        <w:rPr>
          <w:sz w:val="28"/>
          <w:szCs w:val="28"/>
        </w:rPr>
      </w:pPr>
      <w:r w:rsidRPr="00D83E2F">
        <w:rPr>
          <w:noProof/>
          <w:sz w:val="28"/>
          <w:szCs w:val="28"/>
        </w:rPr>
        <w:drawing>
          <wp:inline distT="0" distB="0" distL="0" distR="0" wp14:anchorId="0D0F9D50" wp14:editId="516DA582">
            <wp:extent cx="5274310" cy="321437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9">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rsidRPr="00D83E2F" w:rsidR="002629CD" w:rsidP="00B96B96" w:rsidRDefault="002629CD" w14:paraId="56D67FD1" w14:textId="533CA270">
      <w:pPr>
        <w:pStyle w:val="a7"/>
        <w:ind w:left="440"/>
        <w:jc w:val="both"/>
        <w:rPr>
          <w:sz w:val="28"/>
          <w:szCs w:val="28"/>
        </w:rPr>
      </w:pPr>
    </w:p>
    <w:p w:rsidRPr="00D83E2F" w:rsidR="002629CD" w:rsidP="00B96B96" w:rsidRDefault="002629CD" w14:paraId="583094A7" w14:textId="25733C87">
      <w:pPr>
        <w:pStyle w:val="a7"/>
        <w:ind w:left="440"/>
        <w:jc w:val="both"/>
        <w:rPr>
          <w:sz w:val="28"/>
          <w:szCs w:val="28"/>
        </w:rPr>
      </w:pPr>
      <w:r w:rsidRPr="00D83E2F">
        <w:rPr>
          <w:rFonts w:hint="eastAsia" w:ascii="Helvetica Neue" w:hAnsi="Helvetica Neue"/>
          <w:color w:val="1D2228"/>
          <w:u w:val="single"/>
          <w:shd w:val="clear" w:color="auto" w:fill="FFFFFF"/>
        </w:rPr>
        <w:t>P</w:t>
      </w:r>
      <w:r w:rsidRPr="00D83E2F">
        <w:rPr>
          <w:rFonts w:ascii="Helvetica Neue" w:hAnsi="Helvetica Neue"/>
          <w:color w:val="1D2228"/>
          <w:u w:val="single"/>
          <w:shd w:val="clear" w:color="auto" w:fill="FFFFFF"/>
        </w:rPr>
        <w:t>ublic use case</w:t>
      </w:r>
    </w:p>
    <w:p w:rsidRPr="00D83E2F" w:rsidR="002629CD" w:rsidP="00B96B96" w:rsidRDefault="002629CD" w14:paraId="743C710E" w14:textId="1FB871E8">
      <w:pPr>
        <w:pStyle w:val="a7"/>
        <w:ind w:left="440"/>
        <w:jc w:val="both"/>
        <w:rPr>
          <w:sz w:val="28"/>
          <w:szCs w:val="28"/>
        </w:rPr>
      </w:pPr>
      <w:r w:rsidRPr="00D83E2F">
        <w:rPr>
          <w:noProof/>
          <w:sz w:val="28"/>
          <w:szCs w:val="28"/>
        </w:rPr>
        <w:lastRenderedPageBreak/>
        <w:drawing>
          <wp:inline distT="0" distB="0" distL="0" distR="0" wp14:anchorId="52FDA654" wp14:editId="7FD2C0D5">
            <wp:extent cx="5274310" cy="2432685"/>
            <wp:effectExtent l="0" t="0" r="0" b="571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0">
                      <a:extLst>
                        <a:ext uri="{28A0092B-C50C-407E-A947-70E740481C1C}">
                          <a14:useLocalDpi xmlns:a14="http://schemas.microsoft.com/office/drawing/2010/main" val="0"/>
                        </a:ext>
                      </a:extLst>
                    </a:blip>
                    <a:stretch>
                      <a:fillRect/>
                    </a:stretch>
                  </pic:blipFill>
                  <pic:spPr>
                    <a:xfrm>
                      <a:off x="0" y="0"/>
                      <a:ext cx="5274310" cy="2432685"/>
                    </a:xfrm>
                    <a:prstGeom prst="rect">
                      <a:avLst/>
                    </a:prstGeom>
                  </pic:spPr>
                </pic:pic>
              </a:graphicData>
            </a:graphic>
          </wp:inline>
        </w:drawing>
      </w:r>
    </w:p>
    <w:p w:rsidRPr="00D83E2F" w:rsidR="002629CD" w:rsidP="00B96B96" w:rsidRDefault="002629CD" w14:paraId="01F69924" w14:textId="3331D846">
      <w:pPr>
        <w:pStyle w:val="a7"/>
        <w:ind w:left="440"/>
        <w:jc w:val="both"/>
        <w:rPr>
          <w:sz w:val="28"/>
          <w:szCs w:val="28"/>
        </w:rPr>
      </w:pPr>
    </w:p>
    <w:p w:rsidRPr="00D83E2F" w:rsidR="002629CD" w:rsidP="00B96B96" w:rsidRDefault="002629CD" w14:paraId="1A42C59B" w14:textId="3FDB92F5">
      <w:pPr>
        <w:pStyle w:val="a7"/>
        <w:ind w:left="440"/>
        <w:jc w:val="both"/>
        <w:rPr>
          <w:rFonts w:ascii="Helvetica Neue" w:hAnsi="Helvetica Neue"/>
          <w:color w:val="1D2228"/>
          <w:u w:val="single"/>
          <w:shd w:val="clear" w:color="auto" w:fill="FFFFFF"/>
        </w:rPr>
      </w:pPr>
      <w:r w:rsidRPr="00D83E2F">
        <w:rPr>
          <w:rFonts w:hint="eastAsia" w:ascii="Helvetica Neue" w:hAnsi="Helvetica Neue"/>
          <w:color w:val="1D2228"/>
          <w:u w:val="single"/>
          <w:shd w:val="clear" w:color="auto" w:fill="FFFFFF"/>
        </w:rPr>
        <w:t>R</w:t>
      </w:r>
      <w:r w:rsidRPr="00D83E2F">
        <w:rPr>
          <w:rFonts w:ascii="Helvetica Neue" w:hAnsi="Helvetica Neue"/>
          <w:color w:val="1D2228"/>
          <w:u w:val="single"/>
          <w:shd w:val="clear" w:color="auto" w:fill="FFFFFF"/>
        </w:rPr>
        <w:t>esearcher</w:t>
      </w:r>
      <w:r w:rsidRPr="00D83E2F" w:rsidR="00794108">
        <w:rPr>
          <w:rFonts w:ascii="Helvetica Neue" w:hAnsi="Helvetica Neue"/>
          <w:color w:val="1D2228"/>
          <w:u w:val="single"/>
          <w:shd w:val="clear" w:color="auto" w:fill="FFFFFF"/>
        </w:rPr>
        <w:t>s</w:t>
      </w:r>
      <w:r w:rsidRPr="00D83E2F">
        <w:rPr>
          <w:rFonts w:ascii="Helvetica Neue" w:hAnsi="Helvetica Neue"/>
          <w:color w:val="1D2228"/>
          <w:u w:val="single"/>
          <w:shd w:val="clear" w:color="auto" w:fill="FFFFFF"/>
        </w:rPr>
        <w:t xml:space="preserve"> use case</w:t>
      </w:r>
    </w:p>
    <w:p w:rsidRPr="00D83E2F" w:rsidR="002629CD" w:rsidP="00B96B96" w:rsidRDefault="002629CD" w14:paraId="61F48575" w14:textId="7423B731">
      <w:pPr>
        <w:pStyle w:val="a7"/>
        <w:ind w:left="440"/>
        <w:jc w:val="both"/>
        <w:rPr>
          <w:sz w:val="28"/>
          <w:szCs w:val="28"/>
        </w:rPr>
      </w:pPr>
      <w:r w:rsidRPr="00D83E2F">
        <w:rPr>
          <w:noProof/>
          <w:sz w:val="28"/>
          <w:szCs w:val="28"/>
        </w:rPr>
        <w:drawing>
          <wp:inline distT="0" distB="0" distL="0" distR="0" wp14:anchorId="1937C478" wp14:editId="22D61422">
            <wp:extent cx="5274310" cy="33115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1">
                      <a:extLst>
                        <a:ext uri="{28A0092B-C50C-407E-A947-70E740481C1C}">
                          <a14:useLocalDpi xmlns:a14="http://schemas.microsoft.com/office/drawing/2010/main" val="0"/>
                        </a:ext>
                      </a:extLst>
                    </a:blip>
                    <a:stretch>
                      <a:fillRect/>
                    </a:stretch>
                  </pic:blipFill>
                  <pic:spPr>
                    <a:xfrm>
                      <a:off x="0" y="0"/>
                      <a:ext cx="5274310" cy="3311525"/>
                    </a:xfrm>
                    <a:prstGeom prst="rect">
                      <a:avLst/>
                    </a:prstGeom>
                  </pic:spPr>
                </pic:pic>
              </a:graphicData>
            </a:graphic>
          </wp:inline>
        </w:drawing>
      </w:r>
    </w:p>
    <w:p w:rsidRPr="00D83E2F" w:rsidR="002629CD" w:rsidP="00B96B96" w:rsidRDefault="002629CD" w14:paraId="46060B33" w14:textId="77777777">
      <w:pPr>
        <w:pStyle w:val="a7"/>
        <w:numPr>
          <w:ilvl w:val="0"/>
          <w:numId w:val="1"/>
        </w:numPr>
        <w:ind w:leftChars="0"/>
        <w:jc w:val="both"/>
        <w:rPr>
          <w:sz w:val="28"/>
          <w:szCs w:val="28"/>
          <w:highlight w:val="yellow"/>
        </w:rPr>
      </w:pPr>
      <w:r w:rsidRPr="00D83E2F">
        <w:rPr>
          <w:rFonts w:hint="eastAsia"/>
          <w:sz w:val="28"/>
          <w:szCs w:val="28"/>
          <w:highlight w:val="yellow"/>
        </w:rPr>
        <w:t>U</w:t>
      </w:r>
      <w:r w:rsidRPr="00D83E2F">
        <w:rPr>
          <w:sz w:val="28"/>
          <w:szCs w:val="28"/>
          <w:highlight w:val="yellow"/>
        </w:rPr>
        <w:t>ML Diagrams</w:t>
      </w:r>
    </w:p>
    <w:p w:rsidRPr="00D83E2F" w:rsidR="002629CD" w:rsidP="00B96B96" w:rsidRDefault="002629CD" w14:paraId="70E88CE0" w14:textId="77777777">
      <w:pPr>
        <w:pStyle w:val="a7"/>
        <w:ind w:left="440"/>
        <w:jc w:val="both"/>
        <w:rPr>
          <w:rFonts w:ascii="Helvetica Neue" w:hAnsi="Helvetica Neue"/>
          <w:color w:val="1D2228"/>
          <w:shd w:val="clear" w:color="auto" w:fill="FFFFFF"/>
        </w:rPr>
      </w:pPr>
    </w:p>
    <w:p w:rsidRPr="00D83E2F" w:rsidR="002629CD" w:rsidP="00B96B96" w:rsidRDefault="002629CD" w14:paraId="0B535269" w14:textId="74FEA79D">
      <w:pPr>
        <w:pStyle w:val="a7"/>
        <w:numPr>
          <w:ilvl w:val="0"/>
          <w:numId w:val="1"/>
        </w:numPr>
        <w:ind w:leftChars="0"/>
        <w:jc w:val="both"/>
        <w:rPr>
          <w:rFonts w:ascii="Helvetica Neue" w:hAnsi="Helvetica Neue"/>
          <w:color w:val="1D2228"/>
          <w:u w:val="single"/>
          <w:shd w:val="clear" w:color="auto" w:fill="FFFFFF"/>
        </w:rPr>
      </w:pPr>
      <w:r w:rsidRPr="00D83E2F">
        <w:rPr>
          <w:rFonts w:ascii="Helvetica Neue" w:hAnsi="Helvetica Neue"/>
          <w:color w:val="1D2228"/>
          <w:u w:val="single"/>
          <w:shd w:val="clear" w:color="auto" w:fill="FFFFFF"/>
        </w:rPr>
        <w:t xml:space="preserve">An initial sprint </w:t>
      </w:r>
      <w:proofErr w:type="gramStart"/>
      <w:r w:rsidRPr="00D83E2F">
        <w:rPr>
          <w:rFonts w:ascii="Helvetica Neue" w:hAnsi="Helvetica Neue"/>
          <w:color w:val="1D2228"/>
          <w:u w:val="single"/>
          <w:shd w:val="clear" w:color="auto" w:fill="FFFFFF"/>
        </w:rPr>
        <w:t>plan</w:t>
      </w:r>
      <w:proofErr w:type="gramEnd"/>
    </w:p>
    <w:p w:rsidRPr="00D83E2F" w:rsidR="002629CD" w:rsidP="00B96B96" w:rsidRDefault="002629CD" w14:paraId="7092F353" w14:textId="548F41CC">
      <w:pPr>
        <w:pStyle w:val="a7"/>
        <w:ind w:left="360" w:leftChars="0"/>
        <w:jc w:val="both"/>
        <w:rPr>
          <w:rFonts w:ascii="Helvetica Neue" w:hAnsi="Helvetica Neue"/>
          <w:color w:val="1D2228"/>
          <w:shd w:val="clear" w:color="auto" w:fill="FFFFFF"/>
        </w:rPr>
      </w:pPr>
      <w:r w:rsidRPr="00D83E2F">
        <w:rPr>
          <w:rFonts w:hint="eastAsia" w:ascii="Helvetica Neue" w:hAnsi="Helvetica Neue"/>
          <w:color w:val="1D2228"/>
          <w:shd w:val="clear" w:color="auto" w:fill="FFFFFF"/>
        </w:rPr>
        <w:t>T</w:t>
      </w:r>
      <w:r w:rsidRPr="00D83E2F">
        <w:rPr>
          <w:rFonts w:ascii="Helvetica Neue" w:hAnsi="Helvetica Neue"/>
          <w:color w:val="1D2228"/>
          <w:shd w:val="clear" w:color="auto" w:fill="FFFFFF"/>
        </w:rPr>
        <w:t xml:space="preserve">he responsibility of the </w:t>
      </w:r>
      <w:r w:rsidRPr="00D83E2F" w:rsidR="00794108">
        <w:rPr>
          <w:rFonts w:ascii="Helvetica Neue" w:hAnsi="Helvetica Neue"/>
          <w:color w:val="1D2228"/>
          <w:shd w:val="clear" w:color="auto" w:fill="FFFFFF"/>
        </w:rPr>
        <w:t>Scrum Master</w:t>
      </w:r>
      <w:r w:rsidRPr="00D83E2F">
        <w:rPr>
          <w:rFonts w:ascii="Helvetica Neue" w:hAnsi="Helvetica Neue"/>
          <w:color w:val="1D2228"/>
          <w:shd w:val="clear" w:color="auto" w:fill="FFFFFF"/>
        </w:rPr>
        <w:t xml:space="preserve"> is to keep the high-level product view constantly. Instead of serving as a high-level, strategic plan development of the products, the roadmap will become an overstuffed product backlog if it places too much emphasis on the features. During the project planning stage, get as much user requirements as possible, conducted focus group to identify client needs. The plan serves as a reminder to stay rooted in the long-term goals. </w:t>
      </w:r>
    </w:p>
    <w:p w:rsidRPr="00D83E2F" w:rsidR="002629CD" w:rsidP="00B96B96" w:rsidRDefault="002629CD" w14:paraId="286F892D" w14:textId="21ED618B">
      <w:pPr>
        <w:pStyle w:val="a7"/>
        <w:ind w:left="440"/>
        <w:jc w:val="both"/>
        <w:rPr>
          <w:rFonts w:ascii="Helvetica Neue" w:hAnsi="Helvetica Neue"/>
          <w:color w:val="1D2228"/>
          <w:shd w:val="clear" w:color="auto" w:fill="FFFFFF"/>
        </w:rPr>
      </w:pPr>
    </w:p>
    <w:p w:rsidRPr="00D83E2F" w:rsidR="002629CD" w:rsidP="00B96B96" w:rsidRDefault="002629CD" w14:paraId="2AC3C7BF" w14:textId="508DA2D3">
      <w:pPr>
        <w:pStyle w:val="a7"/>
        <w:ind w:left="440"/>
        <w:jc w:val="both"/>
        <w:rPr>
          <w:rFonts w:ascii="Helvetica Neue" w:hAnsi="Helvetica Neue"/>
          <w:color w:val="1D2228"/>
          <w:shd w:val="clear" w:color="auto" w:fill="FFFFFF"/>
        </w:rPr>
      </w:pPr>
      <w:r w:rsidRPr="00D83E2F">
        <w:rPr>
          <w:rFonts w:ascii="Helvetica Neue" w:hAnsi="Helvetica Neue"/>
          <w:noProof/>
          <w:color w:val="1D2228"/>
          <w:shd w:val="clear" w:color="auto" w:fill="FFFFFF"/>
        </w:rPr>
        <w:lastRenderedPageBreak/>
        <w:drawing>
          <wp:inline distT="0" distB="0" distL="0" distR="0" wp14:anchorId="4A45D710" wp14:editId="2859F39E">
            <wp:extent cx="5274310" cy="121094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210945"/>
                    </a:xfrm>
                    <a:prstGeom prst="rect">
                      <a:avLst/>
                    </a:prstGeom>
                  </pic:spPr>
                </pic:pic>
              </a:graphicData>
            </a:graphic>
          </wp:inline>
        </w:drawing>
      </w:r>
    </w:p>
    <w:p w:rsidRPr="00D83E2F" w:rsidR="002629CD" w:rsidP="00B96B96" w:rsidRDefault="002629CD" w14:paraId="64AC533D" w14:textId="766390B4">
      <w:pPr>
        <w:pStyle w:val="a7"/>
        <w:ind w:left="440"/>
        <w:jc w:val="both"/>
        <w:rPr>
          <w:rFonts w:ascii="Helvetica Neue" w:hAnsi="Helvetica Neue"/>
          <w:color w:val="1D2228"/>
          <w:shd w:val="clear" w:color="auto" w:fill="FFFFFF"/>
        </w:rPr>
      </w:pPr>
      <w:r w:rsidRPr="00D83E2F">
        <w:rPr>
          <w:rFonts w:hint="eastAsia" w:ascii="Helvetica Neue" w:hAnsi="Helvetica Neue"/>
          <w:color w:val="1D2228"/>
          <w:shd w:val="clear" w:color="auto" w:fill="FFFFFF"/>
        </w:rPr>
        <w:t>P</w:t>
      </w:r>
      <w:r w:rsidRPr="00D83E2F">
        <w:rPr>
          <w:rFonts w:ascii="Helvetica Neue" w:hAnsi="Helvetica Neue"/>
          <w:color w:val="1D2228"/>
          <w:shd w:val="clear" w:color="auto" w:fill="FFFFFF"/>
        </w:rPr>
        <w:t>roject plan will be delivered in the Planning stage. A project plan that lists the project's phases and checkpoints, tasks, dependencies, the deliverables, the start and end dates for each phase and task on the schedule. It is also necessary to provide current environment description, requirements specifications and a team formation milestone.</w:t>
      </w:r>
    </w:p>
    <w:p w:rsidRPr="00D83E2F" w:rsidR="002629CD" w:rsidP="00B96B96" w:rsidRDefault="002629CD" w14:paraId="467496F4" w14:textId="7279CA1A">
      <w:pPr>
        <w:pStyle w:val="a7"/>
        <w:ind w:left="440"/>
        <w:jc w:val="both"/>
        <w:rPr>
          <w:rFonts w:ascii="Helvetica Neue" w:hAnsi="Helvetica Neue"/>
          <w:color w:val="1D2228"/>
          <w:shd w:val="clear" w:color="auto" w:fill="FFFFFF"/>
        </w:rPr>
      </w:pPr>
      <w:r w:rsidRPr="00D83E2F">
        <w:rPr>
          <w:rFonts w:ascii="Helvetica Neue" w:hAnsi="Helvetica Neue"/>
          <w:noProof/>
          <w:color w:val="1D2228"/>
          <w:shd w:val="clear" w:color="auto" w:fill="FFFFFF"/>
        </w:rPr>
        <w:drawing>
          <wp:inline distT="0" distB="0" distL="0" distR="0" wp14:anchorId="1ACEA738" wp14:editId="12711E9C">
            <wp:extent cx="5274310" cy="934720"/>
            <wp:effectExtent l="0" t="0" r="0" b="508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934720"/>
                    </a:xfrm>
                    <a:prstGeom prst="rect">
                      <a:avLst/>
                    </a:prstGeom>
                  </pic:spPr>
                </pic:pic>
              </a:graphicData>
            </a:graphic>
          </wp:inline>
        </w:drawing>
      </w:r>
    </w:p>
    <w:p w:rsidRPr="00D83E2F" w:rsidR="002629CD" w:rsidP="00B96B96" w:rsidRDefault="002629CD" w14:paraId="454B4746" w14:textId="38232495">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Based on the user stories</w:t>
      </w:r>
      <w:r w:rsidRPr="00D83E2F" w:rsidR="00794108">
        <w:rPr>
          <w:rFonts w:ascii="Helvetica Neue" w:hAnsi="Helvetica Neue"/>
          <w:color w:val="1D2228"/>
          <w:shd w:val="clear" w:color="auto" w:fill="FFFFFF"/>
        </w:rPr>
        <w:t xml:space="preserve"> (Release 1)</w:t>
      </w:r>
      <w:r w:rsidRPr="00D83E2F">
        <w:rPr>
          <w:rFonts w:ascii="Helvetica Neue" w:hAnsi="Helvetica Neue"/>
          <w:color w:val="1D2228"/>
          <w:shd w:val="clear" w:color="auto" w:fill="FFFFFF"/>
        </w:rPr>
        <w:t xml:space="preserve"> in previous stage, the product backlog is formed. Project stakeholders continue to communicate and refine the user ideas before turning it into website design layout on next stage. There are several defects, issues, and user stories in the product backlog (informal, natural language descriptions of one or more desired features, often written from the perspective of your actual users).</w:t>
      </w:r>
    </w:p>
    <w:p w:rsidRPr="00D83E2F" w:rsidR="002629CD" w:rsidP="00B96B96" w:rsidRDefault="002629CD" w14:paraId="31AF1A64" w14:textId="3D734BE3">
      <w:pPr>
        <w:pStyle w:val="a7"/>
        <w:ind w:left="440"/>
        <w:jc w:val="both"/>
        <w:rPr>
          <w:rFonts w:ascii="Helvetica Neue" w:hAnsi="Helvetica Neue"/>
          <w:color w:val="1D2228"/>
          <w:shd w:val="clear" w:color="auto" w:fill="FFFFFF"/>
        </w:rPr>
      </w:pPr>
      <w:r w:rsidRPr="00D83E2F">
        <w:rPr>
          <w:rFonts w:ascii="Helvetica Neue" w:hAnsi="Helvetica Neue"/>
          <w:noProof/>
          <w:color w:val="1D2228"/>
          <w:shd w:val="clear" w:color="auto" w:fill="FFFFFF"/>
        </w:rPr>
        <w:drawing>
          <wp:inline distT="0" distB="0" distL="0" distR="0" wp14:anchorId="08EAD018" wp14:editId="2028F870">
            <wp:extent cx="5274310" cy="143891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438910"/>
                    </a:xfrm>
                    <a:prstGeom prst="rect">
                      <a:avLst/>
                    </a:prstGeom>
                  </pic:spPr>
                </pic:pic>
              </a:graphicData>
            </a:graphic>
          </wp:inline>
        </w:drawing>
      </w:r>
    </w:p>
    <w:p w:rsidRPr="00D83E2F" w:rsidR="002629CD" w:rsidP="00B96B96" w:rsidRDefault="00794108" w14:paraId="0B3305A1" w14:textId="19444EDF">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 xml:space="preserve">Based on the user stories (Release </w:t>
      </w:r>
      <w:r w:rsidRPr="00D83E2F">
        <w:rPr>
          <w:rFonts w:ascii="Helvetica Neue" w:hAnsi="Helvetica Neue"/>
          <w:color w:val="1D2228"/>
          <w:shd w:val="clear" w:color="auto" w:fill="FFFFFF"/>
        </w:rPr>
        <w:t>2</w:t>
      </w:r>
      <w:r w:rsidRPr="00D83E2F">
        <w:rPr>
          <w:rFonts w:ascii="Helvetica Neue" w:hAnsi="Helvetica Neue"/>
          <w:color w:val="1D2228"/>
          <w:shd w:val="clear" w:color="auto" w:fill="FFFFFF"/>
        </w:rPr>
        <w:t>) in previous stage,</w:t>
      </w:r>
      <w:r w:rsidRPr="00D83E2F">
        <w:rPr>
          <w:rFonts w:ascii="Helvetica Neue" w:hAnsi="Helvetica Neue"/>
          <w:color w:val="1D2228"/>
          <w:shd w:val="clear" w:color="auto" w:fill="FFFFFF"/>
        </w:rPr>
        <w:t xml:space="preserve"> first design will be provided to client after requirement gathering and content review with the client. When the basic functions and features is confirmed, the design team starts the mobile app wireframe design and the first design of website front-end will be released. Database design is </w:t>
      </w:r>
      <w:proofErr w:type="gramStart"/>
      <w:r w:rsidRPr="00D83E2F">
        <w:rPr>
          <w:rFonts w:ascii="Helvetica Neue" w:hAnsi="Helvetica Neue"/>
          <w:color w:val="1D2228"/>
          <w:shd w:val="clear" w:color="auto" w:fill="FFFFFF"/>
        </w:rPr>
        <w:t>fine-tunning</w:t>
      </w:r>
      <w:proofErr w:type="gramEnd"/>
      <w:r w:rsidRPr="00D83E2F">
        <w:rPr>
          <w:rFonts w:ascii="Helvetica Neue" w:hAnsi="Helvetica Neue"/>
          <w:color w:val="1D2228"/>
          <w:shd w:val="clear" w:color="auto" w:fill="FFFFFF"/>
        </w:rPr>
        <w:t xml:space="preserve"> by communicating the workflow with the client. When the coding style is confirmed, technical lead is going to plan the server specifications and server preparation.</w:t>
      </w:r>
    </w:p>
    <w:p w:rsidRPr="00D83E2F" w:rsidR="00794108" w:rsidP="00B96B96" w:rsidRDefault="00794108" w14:paraId="2E1B8D74" w14:textId="77777777">
      <w:pPr>
        <w:pStyle w:val="a7"/>
        <w:ind w:left="440"/>
        <w:jc w:val="both"/>
        <w:rPr>
          <w:rFonts w:ascii="Helvetica Neue" w:hAnsi="Helvetica Neue"/>
          <w:color w:val="1D2228"/>
          <w:shd w:val="clear" w:color="auto" w:fill="FFFFFF"/>
        </w:rPr>
      </w:pPr>
    </w:p>
    <w:p w:rsidRPr="00D83E2F" w:rsidR="002629CD" w:rsidP="00B96B96" w:rsidRDefault="002629CD" w14:paraId="6081923E" w14:textId="6D86E352">
      <w:pPr>
        <w:pStyle w:val="a7"/>
        <w:ind w:left="440"/>
        <w:jc w:val="both"/>
        <w:rPr>
          <w:rFonts w:ascii="Helvetica Neue" w:hAnsi="Helvetica Neue"/>
          <w:color w:val="1D2228"/>
          <w:shd w:val="clear" w:color="auto" w:fill="FFFFFF"/>
        </w:rPr>
      </w:pPr>
      <w:r w:rsidRPr="00D83E2F">
        <w:rPr>
          <w:rFonts w:ascii="Helvetica Neue" w:hAnsi="Helvetica Neue"/>
          <w:noProof/>
          <w:color w:val="1D2228"/>
          <w:shd w:val="clear" w:color="auto" w:fill="FFFFFF"/>
        </w:rPr>
        <w:lastRenderedPageBreak/>
        <w:drawing>
          <wp:inline distT="0" distB="0" distL="0" distR="0" wp14:anchorId="188F982F" wp14:editId="7019C6B4">
            <wp:extent cx="5224007" cy="842838"/>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rotWithShape="1">
                    <a:blip r:embed="rId25" cstate="print">
                      <a:extLst>
                        <a:ext uri="{28A0092B-C50C-407E-A947-70E740481C1C}">
                          <a14:useLocalDpi xmlns:a14="http://schemas.microsoft.com/office/drawing/2010/main" val="0"/>
                        </a:ext>
                      </a:extLst>
                    </a:blip>
                    <a:srcRect l="1" r="953" b="56653"/>
                    <a:stretch/>
                  </pic:blipFill>
                  <pic:spPr bwMode="auto">
                    <a:xfrm>
                      <a:off x="0" y="0"/>
                      <a:ext cx="5224007" cy="842838"/>
                    </a:xfrm>
                    <a:prstGeom prst="rect">
                      <a:avLst/>
                    </a:prstGeom>
                    <a:ln>
                      <a:noFill/>
                    </a:ln>
                    <a:extLst>
                      <a:ext uri="{53640926-AAD7-44D8-BBD7-CCE9431645EC}">
                        <a14:shadowObscured xmlns:a14="http://schemas.microsoft.com/office/drawing/2010/main"/>
                      </a:ext>
                    </a:extLst>
                  </pic:spPr>
                </pic:pic>
              </a:graphicData>
            </a:graphic>
          </wp:inline>
        </w:drawing>
      </w:r>
    </w:p>
    <w:p w:rsidRPr="00D83E2F" w:rsidR="002629CD" w:rsidP="00B96B96" w:rsidRDefault="00794108" w14:paraId="6ACBB886" w14:textId="2E975567">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 xml:space="preserve">Based on the user stories (Release </w:t>
      </w:r>
      <w:r w:rsidRPr="00D83E2F">
        <w:rPr>
          <w:rFonts w:ascii="Helvetica Neue" w:hAnsi="Helvetica Neue"/>
          <w:color w:val="1D2228"/>
          <w:shd w:val="clear" w:color="auto" w:fill="FFFFFF"/>
        </w:rPr>
        <w:t>3</w:t>
      </w:r>
      <w:r w:rsidRPr="00D83E2F">
        <w:rPr>
          <w:rFonts w:ascii="Helvetica Neue" w:hAnsi="Helvetica Neue"/>
          <w:color w:val="1D2228"/>
          <w:shd w:val="clear" w:color="auto" w:fill="FFFFFF"/>
        </w:rPr>
        <w:t xml:space="preserve">) in previous stage, </w:t>
      </w:r>
      <w:r w:rsidRPr="00D83E2F">
        <w:rPr>
          <w:rFonts w:ascii="Helvetica Neue" w:hAnsi="Helvetica Neue"/>
          <w:color w:val="1D2228"/>
          <w:shd w:val="clear" w:color="auto" w:fill="FFFFFF"/>
        </w:rPr>
        <w:t>t</w:t>
      </w:r>
      <w:r w:rsidRPr="00D83E2F" w:rsidR="002629CD">
        <w:rPr>
          <w:rFonts w:ascii="Helvetica Neue" w:hAnsi="Helvetica Neue"/>
          <w:color w:val="1D2228"/>
          <w:shd w:val="clear" w:color="auto" w:fill="FFFFFF"/>
        </w:rPr>
        <w:t>he development features and functions should be in line with the design proposed in Design stage. Deliverables in this stage included Program codes / Software modules</w:t>
      </w:r>
      <w:r w:rsidRPr="00D83E2F">
        <w:rPr>
          <w:rFonts w:ascii="Helvetica Neue" w:hAnsi="Helvetica Neue"/>
          <w:color w:val="1D2228"/>
          <w:shd w:val="clear" w:color="auto" w:fill="FFFFFF"/>
        </w:rPr>
        <w:t xml:space="preserve">. Technical team will also work on the website plug-in </w:t>
      </w:r>
      <w:r w:rsidRPr="00D83E2F" w:rsidR="002629CD">
        <w:rPr>
          <w:rFonts w:ascii="Helvetica Neue" w:hAnsi="Helvetica Neue"/>
          <w:color w:val="1D2228"/>
          <w:shd w:val="clear" w:color="auto" w:fill="FFFFFF"/>
        </w:rPr>
        <w:t>configuration</w:t>
      </w:r>
      <w:r w:rsidRPr="00D83E2F">
        <w:rPr>
          <w:rFonts w:ascii="Helvetica Neue" w:hAnsi="Helvetica Neue"/>
          <w:color w:val="1D2228"/>
          <w:shd w:val="clear" w:color="auto" w:fill="FFFFFF"/>
        </w:rPr>
        <w:t>.</w:t>
      </w:r>
    </w:p>
    <w:p w:rsidRPr="00D83E2F" w:rsidR="002629CD" w:rsidP="00B96B96" w:rsidRDefault="002629CD" w14:paraId="6E3C7F15" w14:textId="41F309AA">
      <w:pPr>
        <w:pStyle w:val="a7"/>
        <w:ind w:left="440"/>
        <w:jc w:val="both"/>
        <w:rPr>
          <w:rFonts w:ascii="Helvetica Neue" w:hAnsi="Helvetica Neue"/>
          <w:color w:val="1D2228"/>
          <w:shd w:val="clear" w:color="auto" w:fill="FFFFFF"/>
        </w:rPr>
      </w:pPr>
      <w:r w:rsidRPr="00D83E2F">
        <w:rPr>
          <w:rFonts w:ascii="Helvetica Neue" w:hAnsi="Helvetica Neue"/>
          <w:noProof/>
          <w:color w:val="1D2228"/>
          <w:shd w:val="clear" w:color="auto" w:fill="FFFFFF"/>
        </w:rPr>
        <w:drawing>
          <wp:inline distT="0" distB="0" distL="0" distR="0" wp14:anchorId="4B19042A" wp14:editId="464F5BF0">
            <wp:extent cx="5274310" cy="580445"/>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rotWithShape="1">
                    <a:blip r:embed="rId26" cstate="print">
                      <a:extLst>
                        <a:ext uri="{28A0092B-C50C-407E-A947-70E740481C1C}">
                          <a14:useLocalDpi xmlns:a14="http://schemas.microsoft.com/office/drawing/2010/main" val="0"/>
                        </a:ext>
                      </a:extLst>
                    </a:blip>
                    <a:srcRect t="43756" r="-10" b="26388"/>
                    <a:stretch/>
                  </pic:blipFill>
                  <pic:spPr bwMode="auto">
                    <a:xfrm>
                      <a:off x="0" y="0"/>
                      <a:ext cx="5274841" cy="580503"/>
                    </a:xfrm>
                    <a:prstGeom prst="rect">
                      <a:avLst/>
                    </a:prstGeom>
                    <a:ln>
                      <a:noFill/>
                    </a:ln>
                    <a:extLst>
                      <a:ext uri="{53640926-AAD7-44D8-BBD7-CCE9431645EC}">
                        <a14:shadowObscured xmlns:a14="http://schemas.microsoft.com/office/drawing/2010/main"/>
                      </a:ext>
                    </a:extLst>
                  </pic:spPr>
                </pic:pic>
              </a:graphicData>
            </a:graphic>
          </wp:inline>
        </w:drawing>
      </w:r>
    </w:p>
    <w:p w:rsidRPr="00D83E2F" w:rsidR="002629CD" w:rsidP="00B96B96" w:rsidRDefault="002629CD" w14:paraId="23C69EBE" w14:textId="08E3D666">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In this stage, the team designs and prioritizes tests. The team creates ideas on how to enhance the experience as well as methods to test those ideas for each opportunity or problem that is found. Acceptance test plan, specifications and results will be delivered. The team creates a testing procedure and key performance metrics for each hypothesis (KPIs). The list of prospective tests is prioritized after it has been created using two factors: potential business impact and simplicity of implementation. Ideas that have been given higher priority are tested first in front of the rest of the queue. The team conducts testing in one- to two-week "sprints" to confirm that the suggested methods are effective.</w:t>
      </w:r>
    </w:p>
    <w:p w:rsidRPr="00D83E2F" w:rsidR="002629CD" w:rsidP="00B96B96" w:rsidRDefault="002629CD" w14:paraId="44B2FD38" w14:textId="21F5B496">
      <w:pPr>
        <w:pStyle w:val="a7"/>
        <w:ind w:left="440"/>
        <w:jc w:val="both"/>
        <w:rPr>
          <w:rFonts w:ascii="Helvetica Neue" w:hAnsi="Helvetica Neue"/>
          <w:color w:val="1D2228"/>
          <w:shd w:val="clear" w:color="auto" w:fill="FFFFFF"/>
        </w:rPr>
      </w:pPr>
      <w:r w:rsidRPr="00D83E2F">
        <w:rPr>
          <w:rFonts w:ascii="Helvetica Neue" w:hAnsi="Helvetica Neue"/>
          <w:noProof/>
          <w:color w:val="1D2228"/>
          <w:shd w:val="clear" w:color="auto" w:fill="FFFFFF"/>
        </w:rPr>
        <w:drawing>
          <wp:inline distT="0" distB="0" distL="0" distR="0" wp14:anchorId="6F292093" wp14:editId="7C28BD4C">
            <wp:extent cx="5274310" cy="489281"/>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rotWithShape="1">
                    <a:blip r:embed="rId27" cstate="print">
                      <a:extLst>
                        <a:ext uri="{28A0092B-C50C-407E-A947-70E740481C1C}">
                          <a14:useLocalDpi xmlns:a14="http://schemas.microsoft.com/office/drawing/2010/main" val="0"/>
                        </a:ext>
                      </a:extLst>
                    </a:blip>
                    <a:srcRect t="74836"/>
                    <a:stretch/>
                  </pic:blipFill>
                  <pic:spPr bwMode="auto">
                    <a:xfrm>
                      <a:off x="0" y="0"/>
                      <a:ext cx="5274310" cy="489281"/>
                    </a:xfrm>
                    <a:prstGeom prst="rect">
                      <a:avLst/>
                    </a:prstGeom>
                    <a:ln>
                      <a:noFill/>
                    </a:ln>
                    <a:extLst>
                      <a:ext uri="{53640926-AAD7-44D8-BBD7-CCE9431645EC}">
                        <a14:shadowObscured xmlns:a14="http://schemas.microsoft.com/office/drawing/2010/main"/>
                      </a:ext>
                    </a:extLst>
                  </pic:spPr>
                </pic:pic>
              </a:graphicData>
            </a:graphic>
          </wp:inline>
        </w:drawing>
      </w:r>
    </w:p>
    <w:p w:rsidRPr="00D83E2F" w:rsidR="002629CD" w:rsidP="00B96B96" w:rsidRDefault="002629CD" w14:paraId="61687AC1" w14:textId="6E4399AB">
      <w:pPr>
        <w:pStyle w:val="a7"/>
        <w:ind w:left="440"/>
        <w:jc w:val="both"/>
        <w:rPr>
          <w:rFonts w:ascii="Helvetica Neue" w:hAnsi="Helvetica Neue"/>
          <w:color w:val="1D2228"/>
          <w:shd w:val="clear" w:color="auto" w:fill="FFFFFF"/>
        </w:rPr>
      </w:pPr>
      <w:r w:rsidRPr="00D83E2F">
        <w:rPr>
          <w:rFonts w:hint="eastAsia" w:ascii="Helvetica Neue" w:hAnsi="Helvetica Neue"/>
          <w:color w:val="1D2228"/>
          <w:shd w:val="clear" w:color="auto" w:fill="FFFFFF"/>
        </w:rPr>
        <w:t>A</w:t>
      </w:r>
      <w:r w:rsidRPr="00D83E2F">
        <w:rPr>
          <w:rFonts w:ascii="Helvetica Neue" w:hAnsi="Helvetica Neue"/>
          <w:color w:val="1D2228"/>
          <w:shd w:val="clear" w:color="auto" w:fill="FFFFFF"/>
        </w:rPr>
        <w:t xml:space="preserve">fter website production launched, instead of assumptions, receives clients’ feedback is important. </w:t>
      </w:r>
      <w:r w:rsidRPr="00D83E2F" w:rsidR="00794108">
        <w:rPr>
          <w:rFonts w:ascii="Helvetica Neue" w:hAnsi="Helvetica Neue"/>
          <w:color w:val="1D2228"/>
          <w:shd w:val="clear" w:color="auto" w:fill="FFFFFF"/>
        </w:rPr>
        <w:t>Scrum Master p</w:t>
      </w:r>
      <w:r w:rsidRPr="00D83E2F">
        <w:rPr>
          <w:rFonts w:ascii="Helvetica Neue" w:hAnsi="Helvetica Neue"/>
          <w:color w:val="1D2228"/>
          <w:shd w:val="clear" w:color="auto" w:fill="FFFFFF"/>
        </w:rPr>
        <w:t xml:space="preserve">repare a project evaluation report for project closure. </w:t>
      </w:r>
      <w:r w:rsidRPr="00D83E2F" w:rsidR="00794108">
        <w:rPr>
          <w:rFonts w:ascii="Helvetica Neue" w:hAnsi="Helvetica Neue"/>
          <w:color w:val="1D2228"/>
          <w:shd w:val="clear" w:color="auto" w:fill="FFFFFF"/>
        </w:rPr>
        <w:t>The Project team will</w:t>
      </w:r>
      <w:r w:rsidRPr="00D83E2F" w:rsidR="00794108">
        <w:rPr>
          <w:rFonts w:ascii="Helvetica Neue" w:hAnsi="Helvetica Neue"/>
          <w:color w:val="1D2228"/>
          <w:shd w:val="clear" w:color="auto" w:fill="FFFFFF"/>
        </w:rPr>
        <w:t xml:space="preserve"> deliver</w:t>
      </w:r>
      <w:r w:rsidRPr="00D83E2F" w:rsidR="00794108">
        <w:rPr>
          <w:rFonts w:ascii="Helvetica Neue" w:hAnsi="Helvetica Neue"/>
          <w:color w:val="1D2228"/>
          <w:shd w:val="clear" w:color="auto" w:fill="FFFFFF"/>
        </w:rPr>
        <w:t xml:space="preserve"> </w:t>
      </w:r>
      <w:r w:rsidRPr="00D83E2F" w:rsidR="00794108">
        <w:rPr>
          <w:rFonts w:ascii="Helvetica Neue" w:hAnsi="Helvetica Neue"/>
          <w:color w:val="1D2228"/>
          <w:shd w:val="clear" w:color="auto" w:fill="FFFFFF"/>
        </w:rPr>
        <w:t xml:space="preserve">organization responsible for providing a </w:t>
      </w:r>
      <w:proofErr w:type="gramStart"/>
      <w:r w:rsidRPr="00D83E2F" w:rsidR="00794108">
        <w:rPr>
          <w:rFonts w:ascii="Helvetica Neue" w:hAnsi="Helvetica Neue"/>
          <w:color w:val="1D2228"/>
          <w:shd w:val="clear" w:color="auto" w:fill="FFFFFF"/>
        </w:rPr>
        <w:t>high quality</w:t>
      </w:r>
      <w:proofErr w:type="gramEnd"/>
      <w:r w:rsidRPr="00D83E2F" w:rsidR="00794108">
        <w:rPr>
          <w:rFonts w:ascii="Helvetica Neue" w:hAnsi="Helvetica Neue"/>
          <w:color w:val="1D2228"/>
          <w:shd w:val="clear" w:color="auto" w:fill="FFFFFF"/>
        </w:rPr>
        <w:t xml:space="preserve"> </w:t>
      </w:r>
      <w:r w:rsidRPr="00D83E2F" w:rsidR="00794108">
        <w:rPr>
          <w:rFonts w:ascii="Helvetica Neue" w:hAnsi="Helvetica Neue"/>
          <w:color w:val="1D2228"/>
          <w:shd w:val="clear" w:color="auto" w:fill="FFFFFF"/>
        </w:rPr>
        <w:t>applications</w:t>
      </w:r>
      <w:r w:rsidRPr="00D83E2F" w:rsidR="00794108">
        <w:rPr>
          <w:rFonts w:ascii="Helvetica Neue" w:hAnsi="Helvetica Neue"/>
          <w:color w:val="1D2228"/>
          <w:shd w:val="clear" w:color="auto" w:fill="FFFFFF"/>
        </w:rPr>
        <w:t xml:space="preserve"> support and maintenance service to the c</w:t>
      </w:r>
      <w:r w:rsidRPr="00D83E2F" w:rsidR="00794108">
        <w:rPr>
          <w:rFonts w:ascii="Helvetica Neue" w:hAnsi="Helvetica Neue"/>
          <w:color w:val="1D2228"/>
          <w:shd w:val="clear" w:color="auto" w:fill="FFFFFF"/>
        </w:rPr>
        <w:t>lient</w:t>
      </w:r>
      <w:r w:rsidRPr="00D83E2F" w:rsidR="00794108">
        <w:rPr>
          <w:rFonts w:ascii="Helvetica Neue" w:hAnsi="Helvetica Neue"/>
          <w:color w:val="1D2228"/>
          <w:shd w:val="clear" w:color="auto" w:fill="FFFFFF"/>
        </w:rPr>
        <w:t>.</w:t>
      </w:r>
    </w:p>
    <w:p w:rsidRPr="00D83E2F" w:rsidR="00794108" w:rsidP="00B96B96" w:rsidRDefault="00794108" w14:paraId="326B3254" w14:textId="77777777">
      <w:pPr>
        <w:pStyle w:val="a7"/>
        <w:ind w:left="440"/>
        <w:jc w:val="both"/>
        <w:rPr>
          <w:rFonts w:ascii="Helvetica Neue" w:hAnsi="Helvetica Neue"/>
          <w:color w:val="1D2228"/>
          <w:shd w:val="clear" w:color="auto" w:fill="FFFFFF"/>
        </w:rPr>
      </w:pPr>
    </w:p>
    <w:p w:rsidRPr="00D83E2F" w:rsidR="002629CD" w:rsidP="00B96B96" w:rsidRDefault="002629CD" w14:paraId="6D293FD2" w14:textId="77777777">
      <w:pPr>
        <w:jc w:val="both"/>
        <w:rPr>
          <w:sz w:val="28"/>
          <w:szCs w:val="28"/>
        </w:rPr>
      </w:pPr>
    </w:p>
    <w:p w:rsidRPr="00D83E2F" w:rsidR="002629CD" w:rsidP="00B96B96" w:rsidRDefault="002629CD" w14:paraId="4D27DADC" w14:textId="7FC4D316">
      <w:pPr>
        <w:pStyle w:val="a7"/>
        <w:numPr>
          <w:ilvl w:val="0"/>
          <w:numId w:val="1"/>
        </w:numPr>
        <w:ind w:leftChars="0"/>
        <w:jc w:val="both"/>
        <w:rPr>
          <w:rFonts w:ascii="Helvetica Neue" w:hAnsi="Helvetica Neue"/>
          <w:color w:val="1D2228"/>
          <w:shd w:val="clear" w:color="auto" w:fill="FFFFFF"/>
        </w:rPr>
      </w:pPr>
      <w:r w:rsidRPr="00D83E2F">
        <w:rPr>
          <w:rFonts w:hint="eastAsia" w:ascii="Helvetica Neue" w:hAnsi="Helvetica Neue"/>
          <w:color w:val="1D2228"/>
          <w:shd w:val="clear" w:color="auto" w:fill="FFFFFF"/>
        </w:rPr>
        <w:t>A</w:t>
      </w:r>
      <w:r w:rsidRPr="00D83E2F">
        <w:rPr>
          <w:rFonts w:ascii="Helvetica Neue" w:hAnsi="Helvetica Neue"/>
          <w:color w:val="1D2228"/>
          <w:shd w:val="clear" w:color="auto" w:fill="FFFFFF"/>
        </w:rPr>
        <w:t xml:space="preserve"> risk management plan</w:t>
      </w:r>
    </w:p>
    <w:p w:rsidRPr="00D83E2F" w:rsidR="002629CD" w:rsidP="00B96B96" w:rsidRDefault="002629CD" w14:paraId="5E2CC752" w14:textId="7E8401A8">
      <w:pPr>
        <w:pStyle w:val="a7"/>
        <w:ind w:left="360" w:leftChars="0"/>
        <w:jc w:val="both"/>
        <w:rPr>
          <w:rFonts w:ascii="Helvetica Neue" w:hAnsi="Helvetica Neue"/>
          <w:color w:val="1D2228"/>
          <w:shd w:val="clear" w:color="auto" w:fill="FFFFFF"/>
        </w:rPr>
      </w:pPr>
      <w:r w:rsidRPr="00D83E2F">
        <w:rPr>
          <w:rFonts w:ascii="Helvetica Neue" w:hAnsi="Helvetica Neue"/>
          <w:color w:val="1D2228"/>
          <w:shd w:val="clear" w:color="auto" w:fill="FFFFFF"/>
        </w:rPr>
        <w:t xml:space="preserve">When designing a framework for risk management, at least five essential elements must be </w:t>
      </w:r>
      <w:proofErr w:type="gramStart"/>
      <w:r w:rsidRPr="00D83E2F">
        <w:rPr>
          <w:rFonts w:ascii="Helvetica Neue" w:hAnsi="Helvetica Neue"/>
          <w:color w:val="1D2228"/>
          <w:shd w:val="clear" w:color="auto" w:fill="FFFFFF"/>
        </w:rPr>
        <w:t>taken into account</w:t>
      </w:r>
      <w:proofErr w:type="gramEnd"/>
      <w:r w:rsidRPr="00D83E2F">
        <w:rPr>
          <w:rFonts w:ascii="Helvetica Neue" w:hAnsi="Helvetica Neue"/>
          <w:color w:val="1D2228"/>
          <w:shd w:val="clear" w:color="auto" w:fill="FFFFFF"/>
        </w:rPr>
        <w:t>. They are risk governance, risk reporting and monitoring, risk reporting and assessment, risk mitigation, and risk identification. All project risks should be managed through a formal process that includes a process to mitigate or eliminate negative impacts to the project, as well as develop contingency plans to lessen the impact on the schedule, scope or cost, if the risk should occur.</w:t>
      </w:r>
    </w:p>
    <w:p w:rsidRPr="00D83E2F" w:rsidR="00DE117B" w:rsidP="00B96B96" w:rsidRDefault="00DE117B" w14:paraId="29408211" w14:textId="77777777">
      <w:pPr>
        <w:pStyle w:val="a7"/>
        <w:ind w:left="360" w:leftChars="0"/>
        <w:jc w:val="both"/>
        <w:rPr>
          <w:rFonts w:ascii="Helvetica Neue" w:hAnsi="Helvetica Neue"/>
          <w:color w:val="1D2228"/>
          <w:shd w:val="clear" w:color="auto" w:fill="FFFFFF"/>
        </w:rPr>
      </w:pPr>
    </w:p>
    <w:tbl>
      <w:tblPr>
        <w:tblStyle w:val="11"/>
        <w:tblW w:w="0" w:type="auto"/>
        <w:tblLook w:val="04A0" w:firstRow="1" w:lastRow="0" w:firstColumn="1" w:lastColumn="0" w:noHBand="0" w:noVBand="1"/>
      </w:tblPr>
      <w:tblGrid>
        <w:gridCol w:w="7933"/>
      </w:tblGrid>
      <w:tr w:rsidRPr="00D83E2F" w:rsidR="00DE117B" w:rsidTr="00DE117B" w14:paraId="5C86ED7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3" w:type="dxa"/>
          </w:tcPr>
          <w:p w:rsidRPr="00D83E2F" w:rsidR="00DE117B" w:rsidP="00B96B96" w:rsidRDefault="00DE117B" w14:paraId="055D049F" w14:textId="3B8360C6">
            <w:pPr>
              <w:pStyle w:val="a7"/>
              <w:ind w:left="0" w:leftChars="0"/>
              <w:jc w:val="both"/>
              <w:rPr>
                <w:sz w:val="28"/>
                <w:szCs w:val="28"/>
                <w:shd w:val="clear" w:color="auto" w:fill="FFFFFF"/>
              </w:rPr>
            </w:pPr>
            <w:r w:rsidRPr="00D83E2F">
              <w:rPr>
                <w:rFonts w:hint="eastAsia"/>
                <w:sz w:val="28"/>
                <w:szCs w:val="28"/>
                <w:shd w:val="clear" w:color="auto" w:fill="FFFFFF"/>
              </w:rPr>
              <w:t>P</w:t>
            </w:r>
            <w:r w:rsidRPr="00D83E2F">
              <w:rPr>
                <w:sz w:val="28"/>
                <w:szCs w:val="28"/>
                <w:shd w:val="clear" w:color="auto" w:fill="FFFFFF"/>
              </w:rPr>
              <w:t>roject Management Team member</w:t>
            </w:r>
          </w:p>
        </w:tc>
      </w:tr>
      <w:tr w:rsidRPr="00D83E2F" w:rsidR="00DE117B" w:rsidTr="00DE117B" w14:paraId="0432BCE4" w14:textId="77777777">
        <w:tc>
          <w:tcPr>
            <w:cnfStyle w:val="001000000000" w:firstRow="0" w:lastRow="0" w:firstColumn="1" w:lastColumn="0" w:oddVBand="0" w:evenVBand="0" w:oddHBand="0" w:evenHBand="0" w:firstRowFirstColumn="0" w:firstRowLastColumn="0" w:lastRowFirstColumn="0" w:lastRowLastColumn="0"/>
            <w:tcW w:w="7933" w:type="dxa"/>
          </w:tcPr>
          <w:p w:rsidRPr="00D83E2F" w:rsidR="00DE117B" w:rsidP="00B96B96" w:rsidRDefault="00DE117B" w14:paraId="3F503CA1" w14:textId="279701AA">
            <w:pPr>
              <w:pStyle w:val="a7"/>
              <w:ind w:left="0" w:leftChars="0"/>
              <w:jc w:val="both"/>
              <w:rPr>
                <w:sz w:val="28"/>
                <w:szCs w:val="28"/>
                <w:shd w:val="clear" w:color="auto" w:fill="FFFFFF"/>
              </w:rPr>
            </w:pPr>
            <w:r w:rsidRPr="00D83E2F">
              <w:rPr>
                <w:rFonts w:hint="eastAsia"/>
                <w:sz w:val="28"/>
                <w:szCs w:val="28"/>
                <w:shd w:val="clear" w:color="auto" w:fill="FFFFFF"/>
              </w:rPr>
              <w:t>S</w:t>
            </w:r>
            <w:r w:rsidRPr="00D83E2F">
              <w:rPr>
                <w:sz w:val="28"/>
                <w:szCs w:val="28"/>
                <w:shd w:val="clear" w:color="auto" w:fill="FFFFFF"/>
              </w:rPr>
              <w:t>crum Master</w:t>
            </w:r>
          </w:p>
        </w:tc>
      </w:tr>
      <w:tr w:rsidRPr="00D83E2F" w:rsidR="00DE117B" w:rsidTr="00DE117B" w14:paraId="74222A9A" w14:textId="77777777">
        <w:tc>
          <w:tcPr>
            <w:cnfStyle w:val="001000000000" w:firstRow="0" w:lastRow="0" w:firstColumn="1" w:lastColumn="0" w:oddVBand="0" w:evenVBand="0" w:oddHBand="0" w:evenHBand="0" w:firstRowFirstColumn="0" w:firstRowLastColumn="0" w:lastRowFirstColumn="0" w:lastRowLastColumn="0"/>
            <w:tcW w:w="7933" w:type="dxa"/>
          </w:tcPr>
          <w:p w:rsidRPr="00D83E2F" w:rsidR="00DE117B" w:rsidP="00B96B96" w:rsidRDefault="00DE117B" w14:paraId="2985267C" w14:textId="0959C8CF">
            <w:pPr>
              <w:pStyle w:val="a7"/>
              <w:ind w:left="0" w:leftChars="0"/>
              <w:jc w:val="both"/>
              <w:rPr>
                <w:sz w:val="28"/>
                <w:szCs w:val="28"/>
                <w:shd w:val="clear" w:color="auto" w:fill="FFFFFF"/>
              </w:rPr>
            </w:pPr>
            <w:r w:rsidRPr="00D83E2F">
              <w:rPr>
                <w:rFonts w:hint="eastAsia"/>
                <w:sz w:val="28"/>
                <w:szCs w:val="28"/>
                <w:shd w:val="clear" w:color="auto" w:fill="FFFFFF"/>
              </w:rPr>
              <w:t>T</w:t>
            </w:r>
            <w:r w:rsidRPr="00D83E2F">
              <w:rPr>
                <w:sz w:val="28"/>
                <w:szCs w:val="28"/>
                <w:shd w:val="clear" w:color="auto" w:fill="FFFFFF"/>
              </w:rPr>
              <w:t>echnical Lead</w:t>
            </w:r>
          </w:p>
        </w:tc>
      </w:tr>
      <w:tr w:rsidRPr="00D83E2F" w:rsidR="00DE117B" w:rsidTr="00DE117B" w14:paraId="0CEA04F0" w14:textId="77777777">
        <w:tc>
          <w:tcPr>
            <w:cnfStyle w:val="001000000000" w:firstRow="0" w:lastRow="0" w:firstColumn="1" w:lastColumn="0" w:oddVBand="0" w:evenVBand="0" w:oddHBand="0" w:evenHBand="0" w:firstRowFirstColumn="0" w:firstRowLastColumn="0" w:lastRowFirstColumn="0" w:lastRowLastColumn="0"/>
            <w:tcW w:w="7933" w:type="dxa"/>
          </w:tcPr>
          <w:p w:rsidRPr="00D83E2F" w:rsidR="00DE117B" w:rsidP="00B96B96" w:rsidRDefault="00DE117B" w14:paraId="5DC941B1" w14:textId="20917393">
            <w:pPr>
              <w:pStyle w:val="a7"/>
              <w:ind w:left="0" w:leftChars="0"/>
              <w:jc w:val="both"/>
              <w:rPr>
                <w:sz w:val="28"/>
                <w:szCs w:val="28"/>
                <w:shd w:val="clear" w:color="auto" w:fill="FFFFFF"/>
              </w:rPr>
            </w:pPr>
            <w:r w:rsidRPr="00D83E2F">
              <w:rPr>
                <w:rFonts w:hint="eastAsia"/>
                <w:sz w:val="28"/>
                <w:szCs w:val="28"/>
                <w:shd w:val="clear" w:color="auto" w:fill="FFFFFF"/>
              </w:rPr>
              <w:t>P</w:t>
            </w:r>
            <w:r w:rsidRPr="00D83E2F">
              <w:rPr>
                <w:sz w:val="28"/>
                <w:szCs w:val="28"/>
                <w:shd w:val="clear" w:color="auto" w:fill="FFFFFF"/>
              </w:rPr>
              <w:t>roduct Owner</w:t>
            </w:r>
          </w:p>
        </w:tc>
      </w:tr>
      <w:tr w:rsidRPr="00D83E2F" w:rsidR="00DE117B" w:rsidTr="00DE117B" w14:paraId="17E6E6C5" w14:textId="77777777">
        <w:tc>
          <w:tcPr>
            <w:cnfStyle w:val="001000000000" w:firstRow="0" w:lastRow="0" w:firstColumn="1" w:lastColumn="0" w:oddVBand="0" w:evenVBand="0" w:oddHBand="0" w:evenHBand="0" w:firstRowFirstColumn="0" w:firstRowLastColumn="0" w:lastRowFirstColumn="0" w:lastRowLastColumn="0"/>
            <w:tcW w:w="7933" w:type="dxa"/>
          </w:tcPr>
          <w:p w:rsidRPr="00D83E2F" w:rsidR="00DE117B" w:rsidP="00B96B96" w:rsidRDefault="00DE117B" w14:paraId="08CC124E" w14:textId="23FB65FB">
            <w:pPr>
              <w:pStyle w:val="a7"/>
              <w:ind w:left="0" w:leftChars="0"/>
              <w:jc w:val="both"/>
              <w:rPr>
                <w:sz w:val="28"/>
                <w:szCs w:val="28"/>
                <w:shd w:val="clear" w:color="auto" w:fill="FFFFFF"/>
              </w:rPr>
            </w:pPr>
            <w:r w:rsidRPr="00D83E2F">
              <w:rPr>
                <w:rFonts w:hint="eastAsia"/>
                <w:sz w:val="28"/>
                <w:szCs w:val="28"/>
                <w:shd w:val="clear" w:color="auto" w:fill="FFFFFF"/>
              </w:rPr>
              <w:t>T</w:t>
            </w:r>
            <w:r w:rsidRPr="00D83E2F">
              <w:rPr>
                <w:sz w:val="28"/>
                <w:szCs w:val="28"/>
                <w:shd w:val="clear" w:color="auto" w:fill="FFFFFF"/>
              </w:rPr>
              <w:t xml:space="preserve">he Client </w:t>
            </w:r>
          </w:p>
        </w:tc>
      </w:tr>
    </w:tbl>
    <w:p w:rsidRPr="00D83E2F" w:rsidR="00DE117B" w:rsidP="00B96B96" w:rsidRDefault="00DE117B" w14:paraId="5DE8BA69" w14:textId="49F57098">
      <w:pPr>
        <w:pStyle w:val="a7"/>
        <w:ind w:left="720" w:leftChars="0"/>
        <w:jc w:val="both"/>
        <w:rPr>
          <w:sz w:val="28"/>
          <w:szCs w:val="28"/>
        </w:rPr>
      </w:pPr>
    </w:p>
    <w:tbl>
      <w:tblPr>
        <w:tblStyle w:val="11"/>
        <w:tblW w:w="0" w:type="auto"/>
        <w:tblLook w:val="04A0" w:firstRow="1" w:lastRow="0" w:firstColumn="1" w:lastColumn="0" w:noHBand="0" w:noVBand="1"/>
      </w:tblPr>
      <w:tblGrid>
        <w:gridCol w:w="7938"/>
      </w:tblGrid>
      <w:tr w:rsidRPr="00D83E2F" w:rsidR="00DE117B" w:rsidTr="00DE117B" w14:paraId="289A9E0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8" w:type="dxa"/>
          </w:tcPr>
          <w:p w:rsidRPr="00D83E2F" w:rsidR="00DE117B" w:rsidP="00B96B96" w:rsidRDefault="00DE117B" w14:paraId="4542A401" w14:textId="657EC250">
            <w:pPr>
              <w:pStyle w:val="a7"/>
              <w:ind w:left="0" w:leftChars="0"/>
              <w:jc w:val="both"/>
              <w:rPr>
                <w:sz w:val="28"/>
                <w:szCs w:val="28"/>
              </w:rPr>
            </w:pPr>
            <w:r w:rsidRPr="00D83E2F">
              <w:rPr>
                <w:sz w:val="28"/>
                <w:szCs w:val="28"/>
                <w:shd w:val="clear" w:color="auto" w:fill="FFFFFF"/>
              </w:rPr>
              <w:t>Risk Priority</w:t>
            </w:r>
          </w:p>
        </w:tc>
      </w:tr>
      <w:tr w:rsidRPr="00D83E2F" w:rsidR="00DE117B" w:rsidTr="00DE117B" w14:paraId="5B717D61" w14:textId="77777777">
        <w:tc>
          <w:tcPr>
            <w:cnfStyle w:val="001000000000" w:firstRow="0" w:lastRow="0" w:firstColumn="1" w:lastColumn="0" w:oddVBand="0" w:evenVBand="0" w:oddHBand="0" w:evenHBand="0" w:firstRowFirstColumn="0" w:firstRowLastColumn="0" w:lastRowFirstColumn="0" w:lastRowLastColumn="0"/>
            <w:tcW w:w="7938" w:type="dxa"/>
          </w:tcPr>
          <w:p w:rsidRPr="00D83E2F" w:rsidR="00DE117B" w:rsidP="00B96B96" w:rsidRDefault="00DE117B" w14:paraId="4EACEF9F" w14:textId="7D7A34F3">
            <w:pPr>
              <w:pStyle w:val="a7"/>
              <w:ind w:left="0" w:leftChars="0"/>
              <w:jc w:val="both"/>
              <w:rPr>
                <w:sz w:val="28"/>
                <w:szCs w:val="28"/>
              </w:rPr>
            </w:pPr>
            <w:r w:rsidRPr="00D83E2F">
              <w:rPr>
                <w:sz w:val="28"/>
                <w:szCs w:val="28"/>
                <w:shd w:val="clear" w:color="auto" w:fill="FFFFFF"/>
              </w:rPr>
              <w:t xml:space="preserve">3: </w:t>
            </w:r>
            <w:r w:rsidRPr="00D83E2F">
              <w:rPr>
                <w:rFonts w:hint="eastAsia"/>
                <w:sz w:val="28"/>
                <w:szCs w:val="28"/>
                <w:shd w:val="clear" w:color="auto" w:fill="FFFFFF"/>
              </w:rPr>
              <w:t>H</w:t>
            </w:r>
            <w:r w:rsidRPr="00D83E2F">
              <w:rPr>
                <w:sz w:val="28"/>
                <w:szCs w:val="28"/>
                <w:shd w:val="clear" w:color="auto" w:fill="FFFFFF"/>
              </w:rPr>
              <w:t>igh</w:t>
            </w:r>
          </w:p>
        </w:tc>
      </w:tr>
      <w:tr w:rsidRPr="00D83E2F" w:rsidR="00DE117B" w:rsidTr="00DE117B" w14:paraId="5CF66E7D" w14:textId="77777777">
        <w:tc>
          <w:tcPr>
            <w:cnfStyle w:val="001000000000" w:firstRow="0" w:lastRow="0" w:firstColumn="1" w:lastColumn="0" w:oddVBand="0" w:evenVBand="0" w:oddHBand="0" w:evenHBand="0" w:firstRowFirstColumn="0" w:firstRowLastColumn="0" w:lastRowFirstColumn="0" w:lastRowLastColumn="0"/>
            <w:tcW w:w="7938" w:type="dxa"/>
          </w:tcPr>
          <w:p w:rsidRPr="00D83E2F" w:rsidR="00DE117B" w:rsidP="00B96B96" w:rsidRDefault="00DE117B" w14:paraId="2BE3CB2E" w14:textId="544E51A0">
            <w:pPr>
              <w:pStyle w:val="a7"/>
              <w:ind w:left="0" w:leftChars="0"/>
              <w:jc w:val="both"/>
              <w:rPr>
                <w:sz w:val="28"/>
                <w:szCs w:val="28"/>
              </w:rPr>
            </w:pPr>
            <w:r w:rsidRPr="00D83E2F">
              <w:rPr>
                <w:sz w:val="28"/>
                <w:szCs w:val="28"/>
                <w:shd w:val="clear" w:color="auto" w:fill="FFFFFF"/>
              </w:rPr>
              <w:t>2: Medium</w:t>
            </w:r>
          </w:p>
        </w:tc>
      </w:tr>
      <w:tr w:rsidRPr="00D83E2F" w:rsidR="00DE117B" w:rsidTr="00DE117B" w14:paraId="25F8158F" w14:textId="77777777">
        <w:tc>
          <w:tcPr>
            <w:cnfStyle w:val="001000000000" w:firstRow="0" w:lastRow="0" w:firstColumn="1" w:lastColumn="0" w:oddVBand="0" w:evenVBand="0" w:oddHBand="0" w:evenHBand="0" w:firstRowFirstColumn="0" w:firstRowLastColumn="0" w:lastRowFirstColumn="0" w:lastRowLastColumn="0"/>
            <w:tcW w:w="7938" w:type="dxa"/>
          </w:tcPr>
          <w:p w:rsidRPr="00D83E2F" w:rsidR="00DE117B" w:rsidP="00B96B96" w:rsidRDefault="00DE117B" w14:paraId="74F995E3" w14:textId="5B9E50FF">
            <w:pPr>
              <w:pStyle w:val="a7"/>
              <w:ind w:left="0" w:leftChars="0"/>
              <w:jc w:val="both"/>
              <w:rPr>
                <w:sz w:val="28"/>
                <w:szCs w:val="28"/>
              </w:rPr>
            </w:pPr>
            <w:r w:rsidRPr="00D83E2F">
              <w:rPr>
                <w:sz w:val="28"/>
                <w:szCs w:val="28"/>
                <w:shd w:val="clear" w:color="auto" w:fill="FFFFFF"/>
              </w:rPr>
              <w:t>1: Low</w:t>
            </w:r>
          </w:p>
        </w:tc>
      </w:tr>
    </w:tbl>
    <w:p w:rsidRPr="00D83E2F" w:rsidR="00DE117B" w:rsidP="00B96B96" w:rsidRDefault="00DE117B" w14:paraId="67ED64B0" w14:textId="77777777">
      <w:pPr>
        <w:pStyle w:val="a7"/>
        <w:ind w:left="720" w:leftChars="0"/>
        <w:jc w:val="both"/>
        <w:rPr>
          <w:sz w:val="28"/>
          <w:szCs w:val="28"/>
        </w:rPr>
      </w:pPr>
    </w:p>
    <w:p w:rsidRPr="00D83E2F" w:rsidR="002629CD" w:rsidP="00B96B96" w:rsidRDefault="002629CD" w14:paraId="3CE2DFA4" w14:textId="728DF340">
      <w:pPr>
        <w:jc w:val="both"/>
        <w:rPr>
          <w:sz w:val="28"/>
          <w:szCs w:val="28"/>
        </w:rPr>
      </w:pPr>
    </w:p>
    <w:tbl>
      <w:tblPr>
        <w:tblStyle w:val="11"/>
        <w:tblW w:w="0" w:type="auto"/>
        <w:tblLook w:val="04A0" w:firstRow="1" w:lastRow="0" w:firstColumn="1" w:lastColumn="0" w:noHBand="0" w:noVBand="1"/>
      </w:tblPr>
      <w:tblGrid>
        <w:gridCol w:w="454"/>
        <w:gridCol w:w="1582"/>
        <w:gridCol w:w="1835"/>
        <w:gridCol w:w="1593"/>
        <w:gridCol w:w="1690"/>
        <w:gridCol w:w="1142"/>
      </w:tblGrid>
      <w:tr w:rsidRPr="00D83E2F" w:rsidR="002629CD" w:rsidTr="00B96B96" w14:paraId="029B80CD" w14:textId="492972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rsidRPr="00D83E2F" w:rsidR="002629CD" w:rsidP="00B96B96" w:rsidRDefault="002629CD" w14:paraId="55BB5CB1" w14:textId="12E610A0">
            <w:pPr>
              <w:pStyle w:val="a7"/>
              <w:ind w:left="0" w:leftChars="0"/>
              <w:jc w:val="both"/>
              <w:rPr>
                <w:sz w:val="28"/>
                <w:szCs w:val="28"/>
              </w:rPr>
            </w:pPr>
            <w:r w:rsidRPr="00D83E2F">
              <w:rPr>
                <w:rFonts w:hint="eastAsia"/>
                <w:sz w:val="28"/>
                <w:szCs w:val="28"/>
              </w:rPr>
              <w:t>#</w:t>
            </w:r>
          </w:p>
        </w:tc>
        <w:tc>
          <w:tcPr>
            <w:tcW w:w="1584" w:type="dxa"/>
          </w:tcPr>
          <w:p w:rsidRPr="00D83E2F" w:rsidR="002629CD" w:rsidP="00B96B96" w:rsidRDefault="002629CD" w14:paraId="0FDFD609" w14:textId="339871F3">
            <w:pPr>
              <w:pStyle w:val="a7"/>
              <w:ind w:left="0" w:leftChars="0"/>
              <w:jc w:val="both"/>
              <w:cnfStyle w:val="100000000000" w:firstRow="1"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I</w:t>
            </w:r>
            <w:r w:rsidRPr="00D83E2F">
              <w:rPr>
                <w:rFonts w:ascii="Helvetica Neue" w:hAnsi="Helvetica Neue"/>
                <w:color w:val="1D2228"/>
                <w:shd w:val="clear" w:color="auto" w:fill="FFFFFF"/>
              </w:rPr>
              <w:t>ssue</w:t>
            </w:r>
          </w:p>
        </w:tc>
        <w:tc>
          <w:tcPr>
            <w:tcW w:w="1842" w:type="dxa"/>
          </w:tcPr>
          <w:p w:rsidRPr="00D83E2F" w:rsidR="002629CD" w:rsidP="00B96B96" w:rsidRDefault="002629CD" w14:paraId="1922C1AF" w14:textId="54FEE05A">
            <w:pPr>
              <w:pStyle w:val="a7"/>
              <w:ind w:left="0" w:leftChars="0"/>
              <w:jc w:val="both"/>
              <w:cnfStyle w:val="100000000000" w:firstRow="1"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R</w:t>
            </w:r>
            <w:r w:rsidRPr="00D83E2F">
              <w:rPr>
                <w:rFonts w:ascii="Helvetica Neue" w:hAnsi="Helvetica Neue"/>
                <w:color w:val="1D2228"/>
                <w:shd w:val="clear" w:color="auto" w:fill="FFFFFF"/>
              </w:rPr>
              <w:t xml:space="preserve">isk </w:t>
            </w:r>
          </w:p>
        </w:tc>
        <w:tc>
          <w:tcPr>
            <w:tcW w:w="1468" w:type="dxa"/>
          </w:tcPr>
          <w:p w:rsidRPr="00D83E2F" w:rsidR="002629CD" w:rsidP="00B96B96" w:rsidRDefault="002629CD" w14:paraId="656D02B4" w14:textId="0EF2E416">
            <w:pPr>
              <w:pStyle w:val="a7"/>
              <w:ind w:left="0" w:leftChars="0"/>
              <w:jc w:val="both"/>
              <w:cnfStyle w:val="100000000000" w:firstRow="1"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R</w:t>
            </w:r>
            <w:r w:rsidRPr="00D83E2F">
              <w:rPr>
                <w:rFonts w:ascii="Helvetica Neue" w:hAnsi="Helvetica Neue"/>
                <w:color w:val="1D2228"/>
                <w:shd w:val="clear" w:color="auto" w:fill="FFFFFF"/>
              </w:rPr>
              <w:t>isk Control</w:t>
            </w:r>
          </w:p>
        </w:tc>
        <w:tc>
          <w:tcPr>
            <w:tcW w:w="1578" w:type="dxa"/>
          </w:tcPr>
          <w:p w:rsidRPr="00D83E2F" w:rsidR="002629CD" w:rsidP="00B96B96" w:rsidRDefault="002629CD" w14:paraId="220DB312" w14:textId="79E6B64D">
            <w:pPr>
              <w:pStyle w:val="a7"/>
              <w:ind w:left="0" w:leftChars="0"/>
              <w:jc w:val="both"/>
              <w:cnfStyle w:val="100000000000" w:firstRow="1"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R</w:t>
            </w:r>
            <w:r w:rsidRPr="00D83E2F">
              <w:rPr>
                <w:rFonts w:ascii="Helvetica Neue" w:hAnsi="Helvetica Neue"/>
                <w:color w:val="1D2228"/>
                <w:shd w:val="clear" w:color="auto" w:fill="FFFFFF"/>
              </w:rPr>
              <w:t>esponsibility</w:t>
            </w:r>
          </w:p>
        </w:tc>
        <w:tc>
          <w:tcPr>
            <w:tcW w:w="1154" w:type="dxa"/>
          </w:tcPr>
          <w:p w:rsidRPr="00D83E2F" w:rsidR="002629CD" w:rsidP="00B96B96" w:rsidRDefault="002629CD" w14:paraId="560EAA79" w14:textId="78D3981A">
            <w:pPr>
              <w:pStyle w:val="a7"/>
              <w:ind w:left="0" w:leftChars="0"/>
              <w:jc w:val="both"/>
              <w:cnfStyle w:val="100000000000" w:firstRow="1"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R</w:t>
            </w:r>
            <w:r w:rsidRPr="00D83E2F">
              <w:rPr>
                <w:rFonts w:ascii="Helvetica Neue" w:hAnsi="Helvetica Neue"/>
                <w:color w:val="1D2228"/>
                <w:shd w:val="clear" w:color="auto" w:fill="FFFFFF"/>
              </w:rPr>
              <w:t>isk Priority</w:t>
            </w:r>
          </w:p>
        </w:tc>
      </w:tr>
      <w:tr w:rsidRPr="00D83E2F" w:rsidR="002629CD" w:rsidTr="00B96B96" w14:paraId="75635ED5" w14:textId="77777777">
        <w:tc>
          <w:tcPr>
            <w:cnfStyle w:val="001000000000" w:firstRow="0" w:lastRow="0" w:firstColumn="1" w:lastColumn="0" w:oddVBand="0" w:evenVBand="0" w:oddHBand="0" w:evenHBand="0" w:firstRowFirstColumn="0" w:firstRowLastColumn="0" w:lastRowFirstColumn="0" w:lastRowLastColumn="0"/>
            <w:tcW w:w="461" w:type="dxa"/>
          </w:tcPr>
          <w:p w:rsidRPr="00D83E2F" w:rsidR="002629CD" w:rsidP="00B96B96" w:rsidRDefault="002629CD" w14:paraId="4C25E4D4" w14:textId="003A0479">
            <w:pPr>
              <w:pStyle w:val="a7"/>
              <w:ind w:left="0" w:leftChars="0"/>
              <w:jc w:val="both"/>
              <w:rPr>
                <w:sz w:val="28"/>
                <w:szCs w:val="28"/>
              </w:rPr>
            </w:pPr>
            <w:r w:rsidRPr="00D83E2F">
              <w:rPr>
                <w:rFonts w:hint="eastAsia"/>
                <w:sz w:val="28"/>
                <w:szCs w:val="28"/>
              </w:rPr>
              <w:t>1</w:t>
            </w:r>
          </w:p>
        </w:tc>
        <w:tc>
          <w:tcPr>
            <w:tcW w:w="1584" w:type="dxa"/>
          </w:tcPr>
          <w:p w:rsidRPr="00D83E2F" w:rsidR="002629CD" w:rsidP="00B96B96" w:rsidRDefault="002629CD" w14:paraId="64C8751A" w14:textId="5294DD46">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ascii="Helvetica Neue" w:hAnsi="Helvetica Neue"/>
                <w:color w:val="1D2228"/>
                <w:shd w:val="clear" w:color="auto" w:fill="FFFFFF"/>
              </w:rPr>
              <w:t>The client is not familiar in handling website project</w:t>
            </w:r>
          </w:p>
        </w:tc>
        <w:tc>
          <w:tcPr>
            <w:tcW w:w="1842" w:type="dxa"/>
          </w:tcPr>
          <w:p w:rsidRPr="00D83E2F" w:rsidR="002629CD" w:rsidP="00B96B96" w:rsidRDefault="002629CD" w14:paraId="79414959" w14:textId="53306014">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P</w:t>
            </w:r>
            <w:r w:rsidRPr="00D83E2F">
              <w:rPr>
                <w:rFonts w:ascii="Helvetica Neue" w:hAnsi="Helvetica Neue"/>
                <w:color w:val="1D2228"/>
                <w:shd w:val="clear" w:color="auto" w:fill="FFFFFF"/>
              </w:rPr>
              <w:t>oor communication with the project team</w:t>
            </w:r>
          </w:p>
        </w:tc>
        <w:tc>
          <w:tcPr>
            <w:tcW w:w="1468" w:type="dxa"/>
          </w:tcPr>
          <w:p w:rsidRPr="00D83E2F" w:rsidR="002629CD" w:rsidP="00B96B96" w:rsidRDefault="002629CD" w14:paraId="58A7D28B" w14:textId="09641BBB">
            <w:pPr>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A</w:t>
            </w:r>
            <w:r w:rsidRPr="00D83E2F">
              <w:rPr>
                <w:rFonts w:ascii="Helvetica Neue" w:hAnsi="Helvetica Neue"/>
                <w:color w:val="1D2228"/>
                <w:shd w:val="clear" w:color="auto" w:fill="FFFFFF"/>
              </w:rPr>
              <w:t xml:space="preserve">ssign single contact point or a small project team to the client that can be reached by the client anytime. </w:t>
            </w:r>
          </w:p>
        </w:tc>
        <w:tc>
          <w:tcPr>
            <w:tcW w:w="1578" w:type="dxa"/>
          </w:tcPr>
          <w:p w:rsidRPr="00D83E2F" w:rsidR="002629CD" w:rsidP="00B96B96" w:rsidRDefault="002629CD" w14:paraId="3944F809" w14:textId="10C7B690">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ascii="Helvetica Neue" w:hAnsi="Helvetica Neue"/>
                <w:color w:val="1D2228"/>
                <w:shd w:val="clear" w:color="auto" w:fill="FFFFFF"/>
              </w:rPr>
              <w:t>Product Owner, the Client</w:t>
            </w:r>
          </w:p>
        </w:tc>
        <w:tc>
          <w:tcPr>
            <w:tcW w:w="1154" w:type="dxa"/>
          </w:tcPr>
          <w:p w:rsidRPr="00D83E2F" w:rsidR="002629CD" w:rsidP="00B96B96" w:rsidRDefault="002629CD" w14:paraId="25EC4D6F" w14:textId="38E2630C">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2</w:t>
            </w:r>
          </w:p>
        </w:tc>
      </w:tr>
      <w:tr w:rsidRPr="00D83E2F" w:rsidR="002629CD" w:rsidTr="00B96B96" w14:paraId="4A0E5E05" w14:textId="77777777">
        <w:tc>
          <w:tcPr>
            <w:cnfStyle w:val="001000000000" w:firstRow="0" w:lastRow="0" w:firstColumn="1" w:lastColumn="0" w:oddVBand="0" w:evenVBand="0" w:oddHBand="0" w:evenHBand="0" w:firstRowFirstColumn="0" w:firstRowLastColumn="0" w:lastRowFirstColumn="0" w:lastRowLastColumn="0"/>
            <w:tcW w:w="461" w:type="dxa"/>
          </w:tcPr>
          <w:p w:rsidRPr="00D83E2F" w:rsidR="002629CD" w:rsidP="00B96B96" w:rsidRDefault="002629CD" w14:paraId="1A8AEAEF" w14:textId="2439AFFF">
            <w:pPr>
              <w:pStyle w:val="a7"/>
              <w:ind w:left="0" w:leftChars="0"/>
              <w:jc w:val="both"/>
              <w:rPr>
                <w:sz w:val="28"/>
                <w:szCs w:val="28"/>
              </w:rPr>
            </w:pPr>
            <w:r w:rsidRPr="00D83E2F">
              <w:rPr>
                <w:rFonts w:hint="eastAsia"/>
                <w:sz w:val="28"/>
                <w:szCs w:val="28"/>
              </w:rPr>
              <w:t>2</w:t>
            </w:r>
          </w:p>
        </w:tc>
        <w:tc>
          <w:tcPr>
            <w:tcW w:w="1584" w:type="dxa"/>
          </w:tcPr>
          <w:p w:rsidRPr="00D83E2F" w:rsidR="002629CD" w:rsidP="00B96B96" w:rsidRDefault="002629CD" w14:paraId="5E63A28C" w14:textId="6BBD40B1">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ascii="Helvetica Neue" w:hAnsi="Helvetica Neue"/>
                <w:color w:val="1D2228"/>
                <w:shd w:val="clear" w:color="auto" w:fill="FFFFFF"/>
              </w:rPr>
              <w:t xml:space="preserve">Client concerns if appropriate security measures </w:t>
            </w:r>
            <w:proofErr w:type="gramStart"/>
            <w:r w:rsidRPr="00D83E2F">
              <w:rPr>
                <w:rFonts w:ascii="Helvetica Neue" w:hAnsi="Helvetica Neue"/>
                <w:color w:val="1D2228"/>
                <w:shd w:val="clear" w:color="auto" w:fill="FFFFFF"/>
              </w:rPr>
              <w:t>is</w:t>
            </w:r>
            <w:proofErr w:type="gramEnd"/>
            <w:r w:rsidRPr="00D83E2F">
              <w:rPr>
                <w:rFonts w:ascii="Helvetica Neue" w:hAnsi="Helvetica Neue"/>
                <w:color w:val="1D2228"/>
                <w:shd w:val="clear" w:color="auto" w:fill="FFFFFF"/>
              </w:rPr>
              <w:t xml:space="preserve"> implemented.</w:t>
            </w:r>
          </w:p>
        </w:tc>
        <w:tc>
          <w:tcPr>
            <w:tcW w:w="1842" w:type="dxa"/>
          </w:tcPr>
          <w:p w:rsidRPr="00D83E2F" w:rsidR="002629CD" w:rsidP="00B96B96" w:rsidRDefault="002629CD" w14:paraId="2F5FB8E4" w14:textId="21D7C483">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ascii="Helvetica Neue" w:hAnsi="Helvetica Neue"/>
                <w:color w:val="1D2228"/>
                <w:shd w:val="clear" w:color="auto" w:fill="FFFFFF"/>
              </w:rPr>
              <w:t>Technical manager is not expert enough that leads to poor time management in the project and the project fail to meet the user requirements.</w:t>
            </w:r>
          </w:p>
        </w:tc>
        <w:tc>
          <w:tcPr>
            <w:tcW w:w="1468" w:type="dxa"/>
          </w:tcPr>
          <w:p w:rsidRPr="00D83E2F" w:rsidR="002629CD" w:rsidP="00B96B96" w:rsidRDefault="002629CD" w14:paraId="0644C91D" w14:textId="773E53DA">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ascii="Helvetica Neue" w:hAnsi="Helvetica Neue"/>
                <w:color w:val="1D2228"/>
                <w:shd w:val="clear" w:color="auto" w:fill="FFFFFF"/>
              </w:rPr>
              <w:t>Technical Manager must acquire a certification of ISO27001 for information security management and/or ISO31000 certificate for risk management</w:t>
            </w:r>
          </w:p>
        </w:tc>
        <w:tc>
          <w:tcPr>
            <w:tcW w:w="1578" w:type="dxa"/>
          </w:tcPr>
          <w:p w:rsidRPr="00D83E2F" w:rsidR="002629CD" w:rsidP="00B96B96" w:rsidRDefault="002629CD" w14:paraId="17E41F8D" w14:textId="0BA3F772">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ascii="Helvetica Neue" w:hAnsi="Helvetica Neue"/>
                <w:color w:val="1D2228"/>
                <w:shd w:val="clear" w:color="auto" w:fill="FFFFFF"/>
              </w:rPr>
              <w:t>Scrum Master</w:t>
            </w:r>
          </w:p>
        </w:tc>
        <w:tc>
          <w:tcPr>
            <w:tcW w:w="1154" w:type="dxa"/>
          </w:tcPr>
          <w:p w:rsidRPr="00D83E2F" w:rsidR="002629CD" w:rsidP="00B96B96" w:rsidRDefault="002629CD" w14:paraId="259B18AD" w14:textId="06FD442F">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1</w:t>
            </w:r>
          </w:p>
        </w:tc>
      </w:tr>
      <w:tr w:rsidRPr="00D83E2F" w:rsidR="002629CD" w:rsidTr="00B96B96" w14:paraId="20FBF13A" w14:textId="77777777">
        <w:tc>
          <w:tcPr>
            <w:cnfStyle w:val="001000000000" w:firstRow="0" w:lastRow="0" w:firstColumn="1" w:lastColumn="0" w:oddVBand="0" w:evenVBand="0" w:oddHBand="0" w:evenHBand="0" w:firstRowFirstColumn="0" w:firstRowLastColumn="0" w:lastRowFirstColumn="0" w:lastRowLastColumn="0"/>
            <w:tcW w:w="461" w:type="dxa"/>
          </w:tcPr>
          <w:p w:rsidRPr="00D83E2F" w:rsidR="002629CD" w:rsidP="00B96B96" w:rsidRDefault="002629CD" w14:paraId="19059143" w14:textId="7C61FDFB">
            <w:pPr>
              <w:pStyle w:val="a7"/>
              <w:ind w:left="0" w:leftChars="0"/>
              <w:jc w:val="both"/>
              <w:rPr>
                <w:sz w:val="28"/>
                <w:szCs w:val="28"/>
              </w:rPr>
            </w:pPr>
            <w:r w:rsidRPr="00D83E2F">
              <w:rPr>
                <w:rFonts w:hint="eastAsia"/>
                <w:sz w:val="28"/>
                <w:szCs w:val="28"/>
              </w:rPr>
              <w:lastRenderedPageBreak/>
              <w:t>3</w:t>
            </w:r>
          </w:p>
        </w:tc>
        <w:tc>
          <w:tcPr>
            <w:tcW w:w="1584" w:type="dxa"/>
          </w:tcPr>
          <w:p w:rsidRPr="00D83E2F" w:rsidR="002629CD" w:rsidP="00B96B96" w:rsidRDefault="002629CD" w14:paraId="4D74F525" w14:textId="5C3FC0AE">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T</w:t>
            </w:r>
            <w:r w:rsidRPr="00D83E2F">
              <w:rPr>
                <w:rFonts w:ascii="Helvetica Neue" w:hAnsi="Helvetica Neue"/>
                <w:color w:val="1D2228"/>
                <w:shd w:val="clear" w:color="auto" w:fill="FFFFFF"/>
              </w:rPr>
              <w:t>he network security level in not up to standard</w:t>
            </w:r>
          </w:p>
          <w:p w:rsidRPr="00D83E2F" w:rsidR="002629CD" w:rsidP="00B96B96" w:rsidRDefault="002629CD" w14:paraId="05A27157" w14:textId="77777777">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p>
        </w:tc>
        <w:tc>
          <w:tcPr>
            <w:tcW w:w="1842" w:type="dxa"/>
          </w:tcPr>
          <w:p w:rsidRPr="00D83E2F" w:rsidR="002629CD" w:rsidP="00B96B96" w:rsidRDefault="002629CD" w14:paraId="43E2BA59" w14:textId="7531F825">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D</w:t>
            </w:r>
            <w:r w:rsidRPr="00D83E2F">
              <w:rPr>
                <w:rFonts w:ascii="Helvetica Neue" w:hAnsi="Helvetica Neue"/>
                <w:color w:val="1D2228"/>
                <w:shd w:val="clear" w:color="auto" w:fill="FFFFFF"/>
              </w:rPr>
              <w:t>DOS from outsider</w:t>
            </w:r>
          </w:p>
        </w:tc>
        <w:tc>
          <w:tcPr>
            <w:tcW w:w="1468" w:type="dxa"/>
          </w:tcPr>
          <w:p w:rsidRPr="00D83E2F" w:rsidR="002629CD" w:rsidP="00B96B96" w:rsidRDefault="002629CD" w14:paraId="6C13B475" w14:textId="237B293B">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ascii="Helvetica Neue" w:hAnsi="Helvetica Neue"/>
                <w:color w:val="1D2228"/>
                <w:shd w:val="clear" w:color="auto" w:fill="FFFFFF"/>
              </w:rPr>
              <w:t>A network security mechanism known as a DMZ is added to secure an organization's local area network</w:t>
            </w:r>
          </w:p>
        </w:tc>
        <w:tc>
          <w:tcPr>
            <w:tcW w:w="1578" w:type="dxa"/>
          </w:tcPr>
          <w:p w:rsidRPr="00D83E2F" w:rsidR="002629CD" w:rsidP="00B96B96" w:rsidRDefault="002629CD" w14:paraId="4AFEDB53" w14:textId="64BE3C73">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T</w:t>
            </w:r>
            <w:r w:rsidRPr="00D83E2F">
              <w:rPr>
                <w:rFonts w:ascii="Helvetica Neue" w:hAnsi="Helvetica Neue"/>
                <w:color w:val="1D2228"/>
                <w:shd w:val="clear" w:color="auto" w:fill="FFFFFF"/>
              </w:rPr>
              <w:t>echnical Lead</w:t>
            </w:r>
          </w:p>
        </w:tc>
        <w:tc>
          <w:tcPr>
            <w:tcW w:w="1154" w:type="dxa"/>
          </w:tcPr>
          <w:p w:rsidRPr="00D83E2F" w:rsidR="002629CD" w:rsidP="00B96B96" w:rsidRDefault="002629CD" w14:paraId="2E30CB81" w14:textId="46E99500">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2</w:t>
            </w:r>
          </w:p>
        </w:tc>
      </w:tr>
    </w:tbl>
    <w:p w:rsidRPr="00D83E2F" w:rsidR="002629CD" w:rsidP="00B96B96" w:rsidRDefault="002629CD" w14:paraId="301B3369" w14:textId="132F047F">
      <w:pPr>
        <w:pStyle w:val="a7"/>
        <w:ind w:left="360" w:leftChars="0"/>
        <w:jc w:val="both"/>
        <w:rPr>
          <w:sz w:val="28"/>
          <w:szCs w:val="28"/>
        </w:rPr>
      </w:pPr>
    </w:p>
    <w:p w:rsidRPr="00D83E2F" w:rsidR="002629CD" w:rsidP="00B96B96" w:rsidRDefault="007B4C66" w14:paraId="4ECB98B4" w14:textId="0EEEBECF">
      <w:pPr>
        <w:pStyle w:val="a7"/>
        <w:ind w:left="440"/>
        <w:jc w:val="both"/>
        <w:rPr>
          <w:rFonts w:ascii="Helvetica Neue" w:hAnsi="Helvetica Neue"/>
          <w:color w:val="1D2228"/>
          <w:u w:val="single"/>
          <w:shd w:val="clear" w:color="auto" w:fill="FFFFFF"/>
        </w:rPr>
      </w:pPr>
      <w:r w:rsidRPr="00D83E2F">
        <w:rPr>
          <w:rFonts w:ascii="Helvetica Neue" w:hAnsi="Helvetica Neue"/>
          <w:color w:val="1D2228"/>
          <w:u w:val="single"/>
          <w:shd w:val="clear" w:color="auto" w:fill="FFFFFF"/>
        </w:rPr>
        <w:t xml:space="preserve">Step 1: </w:t>
      </w:r>
      <w:r w:rsidRPr="00D83E2F" w:rsidR="002629CD">
        <w:rPr>
          <w:rFonts w:ascii="Helvetica Neue" w:hAnsi="Helvetica Neue"/>
          <w:color w:val="1D2228"/>
          <w:u w:val="single"/>
          <w:shd w:val="clear" w:color="auto" w:fill="FFFFFF"/>
        </w:rPr>
        <w:t>Risk Identification</w:t>
      </w:r>
    </w:p>
    <w:p w:rsidRPr="00D83E2F" w:rsidR="002629CD" w:rsidP="00B96B96" w:rsidRDefault="002629CD" w14:paraId="1A406553" w14:textId="16F5A31B">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 xml:space="preserve">Defining the risk is the first stage in determining the risks that the project confronts. Raise out if there is any risk issue is the potential harm to the project. Examples include lack of resources risk, operational risk, political risk, and regulatory risk, etc. Product owner can then choose the risks to which it is exposed and divide them into core and non-core risks after outlining all potential concerns, take </w:t>
      </w:r>
      <w:proofErr w:type="spellStart"/>
      <w:r w:rsidRPr="00D83E2F">
        <w:rPr>
          <w:rFonts w:ascii="Helvetica Neue" w:hAnsi="Helvetica Neue"/>
          <w:color w:val="1D2228"/>
          <w:shd w:val="clear" w:color="auto" w:fill="FFFFFF"/>
        </w:rPr>
        <w:t>core</w:t>
      </w:r>
      <w:proofErr w:type="spellEnd"/>
      <w:r w:rsidRPr="00D83E2F">
        <w:rPr>
          <w:rFonts w:ascii="Helvetica Neue" w:hAnsi="Helvetica Neue"/>
          <w:color w:val="1D2228"/>
          <w:shd w:val="clear" w:color="auto" w:fill="FFFFFF"/>
        </w:rPr>
        <w:t xml:space="preserve"> risks in order to boost performance and long-term success. Non-core hazards can frequently be avoided or eliminated because they are not necessary.</w:t>
      </w:r>
    </w:p>
    <w:p w:rsidRPr="00D83E2F" w:rsidR="002629CD" w:rsidP="00B96B96" w:rsidRDefault="002629CD" w14:paraId="335096DD" w14:textId="7FCC9313">
      <w:pPr>
        <w:pStyle w:val="a7"/>
        <w:ind w:left="440"/>
        <w:jc w:val="both"/>
        <w:rPr>
          <w:rFonts w:ascii="Helvetica Neue" w:hAnsi="Helvetica Neue"/>
          <w:color w:val="1D2228"/>
          <w:u w:val="single"/>
          <w:shd w:val="clear" w:color="auto" w:fill="FFFFFF"/>
        </w:rPr>
      </w:pPr>
    </w:p>
    <w:p w:rsidRPr="00D83E2F" w:rsidR="007B4C66" w:rsidP="00B96B96" w:rsidRDefault="007B4C66" w14:paraId="4C003EA3" w14:textId="342F96D8">
      <w:pPr>
        <w:pStyle w:val="a7"/>
        <w:ind w:left="440"/>
        <w:jc w:val="both"/>
        <w:rPr>
          <w:rFonts w:ascii="Helvetica Neue" w:hAnsi="Helvetica Neue"/>
          <w:color w:val="1D2228"/>
          <w:u w:val="single"/>
          <w:shd w:val="clear" w:color="auto" w:fill="FFFFFF"/>
        </w:rPr>
      </w:pPr>
      <w:r w:rsidRPr="00D83E2F">
        <w:rPr>
          <w:rFonts w:hint="eastAsia" w:ascii="Helvetica Neue" w:hAnsi="Helvetica Neue"/>
          <w:color w:val="1D2228"/>
          <w:u w:val="single"/>
          <w:shd w:val="clear" w:color="auto" w:fill="FFFFFF"/>
        </w:rPr>
        <w:t>S</w:t>
      </w:r>
      <w:r w:rsidRPr="00D83E2F">
        <w:rPr>
          <w:rFonts w:ascii="Helvetica Neue" w:hAnsi="Helvetica Neue"/>
          <w:color w:val="1D2228"/>
          <w:u w:val="single"/>
          <w:shd w:val="clear" w:color="auto" w:fill="FFFFFF"/>
        </w:rPr>
        <w:t>tep 2:</w:t>
      </w:r>
      <w:r w:rsidRPr="00D83E2F">
        <w:rPr>
          <w:rFonts w:ascii="Helvetica Neue" w:hAnsi="Helvetica Neue"/>
          <w:color w:val="1D2228"/>
          <w:u w:val="single"/>
          <w:shd w:val="clear" w:color="auto" w:fill="FFFFFF"/>
        </w:rPr>
        <w:t xml:space="preserve"> Risk ranking</w:t>
      </w:r>
    </w:p>
    <w:p w:rsidRPr="00D83E2F" w:rsidR="007B4C66" w:rsidP="00B96B96" w:rsidRDefault="007B4C66" w14:paraId="66334E6A" w14:textId="61D22355">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 xml:space="preserve">After </w:t>
      </w:r>
      <w:proofErr w:type="gramStart"/>
      <w:r w:rsidRPr="00D83E2F">
        <w:rPr>
          <w:rFonts w:ascii="Helvetica Neue" w:hAnsi="Helvetica Neue"/>
          <w:color w:val="1D2228"/>
          <w:shd w:val="clear" w:color="auto" w:fill="FFFFFF"/>
        </w:rPr>
        <w:t>identify</w:t>
      </w:r>
      <w:proofErr w:type="gramEnd"/>
      <w:r w:rsidRPr="00D83E2F">
        <w:rPr>
          <w:rFonts w:ascii="Helvetica Neue" w:hAnsi="Helvetica Neue"/>
          <w:color w:val="1D2228"/>
          <w:shd w:val="clear" w:color="auto" w:fill="FFFFFF"/>
        </w:rPr>
        <w:t xml:space="preserve"> the risk, create a risk table with risk ranking. </w:t>
      </w:r>
      <w:r w:rsidRPr="00D83E2F">
        <w:rPr>
          <w:rFonts w:ascii="Helvetica Neue" w:hAnsi="Helvetica Neue"/>
          <w:color w:val="1D2228"/>
          <w:shd w:val="clear" w:color="auto" w:fill="FFFFFF"/>
        </w:rPr>
        <w:t xml:space="preserve">Low risk means that there is just a slight chance that it will affect the project's objectives negatively and that there will only be a small amount of worry. A medium risk project is one that has an impact on the project's goals, budget, or schedule. The likelihood of it happening is high enough to justify tight control of risk factors causing it. When </w:t>
      </w:r>
      <w:r w:rsidRPr="00D83E2F">
        <w:rPr>
          <w:rFonts w:ascii="Helvetica Neue" w:hAnsi="Helvetica Neue"/>
          <w:color w:val="1D2228"/>
          <w:shd w:val="clear" w:color="auto" w:fill="FFFFFF"/>
        </w:rPr>
        <w:t>defined</w:t>
      </w:r>
      <w:r w:rsidRPr="00D83E2F">
        <w:rPr>
          <w:rFonts w:ascii="Helvetica Neue" w:hAnsi="Helvetica Neue"/>
          <w:color w:val="1D2228"/>
          <w:shd w:val="clear" w:color="auto" w:fill="FFFFFF"/>
        </w:rPr>
        <w:t xml:space="preserve"> </w:t>
      </w:r>
      <w:r w:rsidRPr="00D83E2F">
        <w:rPr>
          <w:rFonts w:ascii="Helvetica Neue" w:hAnsi="Helvetica Neue"/>
          <w:color w:val="1D2228"/>
          <w:shd w:val="clear" w:color="auto" w:fill="FFFFFF"/>
        </w:rPr>
        <w:t xml:space="preserve">as </w:t>
      </w:r>
      <w:r w:rsidRPr="00D83E2F">
        <w:rPr>
          <w:rFonts w:ascii="Helvetica Neue" w:hAnsi="Helvetica Neue"/>
          <w:color w:val="1D2228"/>
          <w:shd w:val="clear" w:color="auto" w:fill="FFFFFF"/>
        </w:rPr>
        <w:t>high risk, it is thought to be very likely to happen and the consequences will be detrimental to the project's goals, budget, and schedule.</w:t>
      </w:r>
    </w:p>
    <w:p w:rsidRPr="00D83E2F" w:rsidR="007B4C66" w:rsidP="00B96B96" w:rsidRDefault="007B4C66" w14:paraId="0C1991EF" w14:textId="77777777">
      <w:pPr>
        <w:pStyle w:val="a7"/>
        <w:ind w:left="440"/>
        <w:jc w:val="both"/>
        <w:rPr>
          <w:rFonts w:ascii="Helvetica Neue" w:hAnsi="Helvetica Neue"/>
          <w:color w:val="1D2228"/>
          <w:u w:val="single"/>
          <w:shd w:val="clear" w:color="auto" w:fill="FFFFFF"/>
        </w:rPr>
      </w:pPr>
    </w:p>
    <w:p w:rsidRPr="00D83E2F" w:rsidR="002629CD" w:rsidP="00B96B96" w:rsidRDefault="007B4C66" w14:paraId="008CFBD1" w14:textId="77C9C3AB">
      <w:pPr>
        <w:pStyle w:val="a7"/>
        <w:ind w:left="440"/>
        <w:jc w:val="both"/>
        <w:rPr>
          <w:rFonts w:ascii="Helvetica Neue" w:hAnsi="Helvetica Neue"/>
          <w:color w:val="1D2228"/>
          <w:u w:val="single"/>
          <w:shd w:val="clear" w:color="auto" w:fill="FFFFFF"/>
        </w:rPr>
      </w:pPr>
      <w:r w:rsidRPr="00D83E2F">
        <w:rPr>
          <w:rFonts w:hint="eastAsia" w:ascii="Helvetica Neue" w:hAnsi="Helvetica Neue"/>
          <w:color w:val="1D2228"/>
          <w:u w:val="single"/>
          <w:shd w:val="clear" w:color="auto" w:fill="FFFFFF"/>
        </w:rPr>
        <w:t>S</w:t>
      </w:r>
      <w:r w:rsidRPr="00D83E2F">
        <w:rPr>
          <w:rFonts w:ascii="Helvetica Neue" w:hAnsi="Helvetica Neue"/>
          <w:color w:val="1D2228"/>
          <w:u w:val="single"/>
          <w:shd w:val="clear" w:color="auto" w:fill="FFFFFF"/>
        </w:rPr>
        <w:t>tep 3: Risk Measurement</w:t>
      </w:r>
    </w:p>
    <w:p w:rsidRPr="00D83E2F" w:rsidR="007B4C66" w:rsidP="00B96B96" w:rsidRDefault="007B4C66" w14:paraId="5C0EC4BF" w14:textId="5BE97810">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 xml:space="preserve">Risk </w:t>
      </w:r>
      <w:r w:rsidRPr="00D83E2F">
        <w:rPr>
          <w:rFonts w:ascii="Helvetica Neue" w:hAnsi="Helvetica Neue"/>
          <w:color w:val="1D2228"/>
          <w:shd w:val="clear" w:color="auto" w:fill="FFFFFF"/>
        </w:rPr>
        <w:t>measurement</w:t>
      </w:r>
      <w:r w:rsidRPr="00D83E2F">
        <w:rPr>
          <w:rFonts w:ascii="Helvetica Neue" w:hAnsi="Helvetica Neue"/>
          <w:color w:val="1D2228"/>
          <w:shd w:val="clear" w:color="auto" w:fill="FFFFFF"/>
        </w:rPr>
        <w:t xml:space="preserve"> is the process of figuring out the quantitative or qualitative value of a risk in relation to a certain circumstance and a known danger. Assessing risks entails calculating the likelihood that they may materialize</w:t>
      </w:r>
      <w:r w:rsidRPr="00D83E2F">
        <w:rPr>
          <w:rFonts w:ascii="Helvetica Neue" w:hAnsi="Helvetica Neue"/>
          <w:color w:val="1D2228"/>
          <w:shd w:val="clear" w:color="auto" w:fill="FFFFFF"/>
        </w:rPr>
        <w:t xml:space="preserve"> which is known as the risk matrix calculation.</w:t>
      </w:r>
    </w:p>
    <w:p w:rsidRPr="00D83E2F" w:rsidR="007B4C66" w:rsidP="00B96B96" w:rsidRDefault="007B4C66" w14:paraId="4CD72A7D" w14:textId="77777777">
      <w:pPr>
        <w:pStyle w:val="a7"/>
        <w:ind w:left="440"/>
        <w:jc w:val="both"/>
        <w:rPr>
          <w:rFonts w:ascii="Helvetica Neue" w:hAnsi="Helvetica Neue"/>
          <w:color w:val="1D2228"/>
          <w:u w:val="single"/>
          <w:shd w:val="clear" w:color="auto" w:fill="FFFFFF"/>
        </w:rPr>
      </w:pPr>
    </w:p>
    <w:p w:rsidRPr="00D83E2F" w:rsidR="007B4C66" w:rsidP="00B96B96" w:rsidRDefault="007B4C66" w14:paraId="225EA95B" w14:textId="34DB8289">
      <w:pPr>
        <w:pStyle w:val="a7"/>
        <w:ind w:left="440"/>
        <w:jc w:val="both"/>
        <w:rPr>
          <w:rFonts w:ascii="Helvetica Neue" w:hAnsi="Helvetica Neue"/>
          <w:color w:val="1D2228"/>
          <w:u w:val="single"/>
          <w:shd w:val="clear" w:color="auto" w:fill="FFFFFF"/>
        </w:rPr>
      </w:pPr>
      <w:r w:rsidRPr="00D83E2F">
        <w:rPr>
          <w:rFonts w:hint="eastAsia" w:ascii="Helvetica Neue" w:hAnsi="Helvetica Neue"/>
          <w:color w:val="1D2228"/>
          <w:u w:val="single"/>
          <w:shd w:val="clear" w:color="auto" w:fill="FFFFFF"/>
        </w:rPr>
        <w:t>S</w:t>
      </w:r>
      <w:r w:rsidRPr="00D83E2F">
        <w:rPr>
          <w:rFonts w:ascii="Helvetica Neue" w:hAnsi="Helvetica Neue"/>
          <w:color w:val="1D2228"/>
          <w:u w:val="single"/>
          <w:shd w:val="clear" w:color="auto" w:fill="FFFFFF"/>
        </w:rPr>
        <w:t>tep 4: Risk Mitigation</w:t>
      </w:r>
    </w:p>
    <w:p w:rsidRPr="00D83E2F" w:rsidR="007B4C66" w:rsidP="00B96B96" w:rsidRDefault="007B4C66" w14:paraId="0ECC8027" w14:textId="5E007061">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 xml:space="preserve">The client can then choose the risks to which it is exposed and divide them into core and non-core risks after outlining all potential concerns. Core risk must be </w:t>
      </w:r>
      <w:r w:rsidRPr="00D83E2F">
        <w:rPr>
          <w:rFonts w:ascii="Helvetica Neue" w:hAnsi="Helvetica Neue"/>
          <w:color w:val="1D2228"/>
          <w:shd w:val="clear" w:color="auto" w:fill="FFFFFF"/>
        </w:rPr>
        <w:lastRenderedPageBreak/>
        <w:t>taken in order to boost performance and long-term success. Non-core hazards can frequently be avoided or eliminated because they are not necessary.</w:t>
      </w:r>
    </w:p>
    <w:p w:rsidRPr="00D83E2F" w:rsidR="007B4C66" w:rsidP="00B96B96" w:rsidRDefault="007B4C66" w14:paraId="6C41EA24" w14:textId="77777777">
      <w:pPr>
        <w:pStyle w:val="a7"/>
        <w:ind w:left="440"/>
        <w:jc w:val="both"/>
        <w:rPr>
          <w:rFonts w:ascii="Helvetica Neue" w:hAnsi="Helvetica Neue"/>
          <w:color w:val="1D2228"/>
          <w:u w:val="single"/>
          <w:shd w:val="clear" w:color="auto" w:fill="FFFFFF"/>
        </w:rPr>
      </w:pPr>
    </w:p>
    <w:p w:rsidRPr="00D83E2F" w:rsidR="007B4C66" w:rsidP="00B96B96" w:rsidRDefault="007B4C66" w14:paraId="66A4CAC6" w14:textId="78A51EC1">
      <w:pPr>
        <w:pStyle w:val="a7"/>
        <w:ind w:left="440"/>
        <w:jc w:val="both"/>
        <w:rPr>
          <w:rFonts w:ascii="Helvetica Neue" w:hAnsi="Helvetica Neue"/>
          <w:color w:val="1D2228"/>
          <w:u w:val="single"/>
          <w:shd w:val="clear" w:color="auto" w:fill="FFFFFF"/>
        </w:rPr>
      </w:pPr>
      <w:r w:rsidRPr="00D83E2F">
        <w:rPr>
          <w:rFonts w:hint="eastAsia" w:ascii="Helvetica Neue" w:hAnsi="Helvetica Neue"/>
          <w:color w:val="1D2228"/>
          <w:u w:val="single"/>
          <w:shd w:val="clear" w:color="auto" w:fill="FFFFFF"/>
        </w:rPr>
        <w:t>S</w:t>
      </w:r>
      <w:r w:rsidRPr="00D83E2F">
        <w:rPr>
          <w:rFonts w:ascii="Helvetica Neue" w:hAnsi="Helvetica Neue"/>
          <w:color w:val="1D2228"/>
          <w:u w:val="single"/>
          <w:shd w:val="clear" w:color="auto" w:fill="FFFFFF"/>
        </w:rPr>
        <w:t>tep 5: Risk Reporting and Monitoring</w:t>
      </w:r>
    </w:p>
    <w:p w:rsidRPr="00D83E2F" w:rsidR="007B4C66" w:rsidP="00B96B96" w:rsidRDefault="007B4C66" w14:paraId="6753346C" w14:textId="042F9467">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Based on the hierarchy of control the project team aligned with the client, type of project management methodology used</w:t>
      </w:r>
      <w:r w:rsidRPr="00D83E2F">
        <w:rPr>
          <w:rFonts w:ascii="Helvetica Neue" w:hAnsi="Helvetica Neue"/>
          <w:color w:val="1D2228"/>
          <w:shd w:val="clear" w:color="auto" w:fill="FFFFFF"/>
        </w:rPr>
        <w:t>, Scrum Master deliver report includes a</w:t>
      </w:r>
      <w:r w:rsidRPr="00D83E2F">
        <w:rPr>
          <w:rFonts w:ascii="Helvetica Neue" w:hAnsi="Helvetica Neue"/>
          <w:color w:val="1D2228"/>
          <w:shd w:val="clear" w:color="auto" w:fill="FFFFFF"/>
        </w:rPr>
        <w:t> risk overview </w:t>
      </w:r>
      <w:r w:rsidRPr="00D83E2F">
        <w:rPr>
          <w:rFonts w:ascii="Helvetica Neue" w:hAnsi="Helvetica Neue"/>
          <w:color w:val="1D2228"/>
          <w:shd w:val="clear" w:color="auto" w:fill="FFFFFF"/>
        </w:rPr>
        <w:t>reflecting existed risk</w:t>
      </w:r>
      <w:r w:rsidRPr="00D83E2F">
        <w:rPr>
          <w:rFonts w:ascii="Helvetica Neue" w:hAnsi="Helvetica Neue"/>
          <w:color w:val="1D2228"/>
          <w:shd w:val="clear" w:color="auto" w:fill="FFFFFF"/>
        </w:rPr>
        <w:t>, risk management steps implemented, and possible effects on budget, timetable, and deliverables</w:t>
      </w:r>
      <w:r w:rsidRPr="00D83E2F">
        <w:rPr>
          <w:rFonts w:ascii="Helvetica Neue" w:hAnsi="Helvetica Neue"/>
          <w:color w:val="1D2228"/>
          <w:shd w:val="clear" w:color="auto" w:fill="FFFFFF"/>
        </w:rPr>
        <w:t>.</w:t>
      </w:r>
    </w:p>
    <w:p w:rsidRPr="00D83E2F" w:rsidR="007B4C66" w:rsidP="00B96B96" w:rsidRDefault="007B4C66" w14:paraId="15256247" w14:textId="77777777">
      <w:pPr>
        <w:pStyle w:val="a7"/>
        <w:ind w:left="440"/>
        <w:jc w:val="both"/>
        <w:rPr>
          <w:rFonts w:ascii="Helvetica Neue" w:hAnsi="Helvetica Neue"/>
          <w:color w:val="1D2228"/>
          <w:u w:val="single"/>
          <w:shd w:val="clear" w:color="auto" w:fill="FFFFFF"/>
        </w:rPr>
      </w:pPr>
    </w:p>
    <w:p w:rsidRPr="00D83E2F" w:rsidR="002629CD" w:rsidP="00B96B96" w:rsidRDefault="002629CD" w14:paraId="0B200128" w14:textId="67DC81F0">
      <w:pPr>
        <w:pStyle w:val="a7"/>
        <w:numPr>
          <w:ilvl w:val="0"/>
          <w:numId w:val="1"/>
        </w:numPr>
        <w:ind w:leftChars="0"/>
        <w:jc w:val="both"/>
        <w:rPr>
          <w:rFonts w:ascii="Helvetica Neue" w:hAnsi="Helvetica Neue"/>
          <w:color w:val="1D2228"/>
          <w:shd w:val="clear" w:color="auto" w:fill="FFFFFF"/>
        </w:rPr>
      </w:pPr>
      <w:r w:rsidRPr="00D83E2F">
        <w:rPr>
          <w:rFonts w:hint="eastAsia" w:ascii="Helvetica Neue" w:hAnsi="Helvetica Neue"/>
          <w:color w:val="1D2228"/>
          <w:shd w:val="clear" w:color="auto" w:fill="FFFFFF"/>
        </w:rPr>
        <w:t>A</w:t>
      </w:r>
      <w:r w:rsidRPr="00D83E2F">
        <w:rPr>
          <w:rFonts w:ascii="Helvetica Neue" w:hAnsi="Helvetica Neue"/>
          <w:color w:val="1D2228"/>
          <w:shd w:val="clear" w:color="auto" w:fill="FFFFFF"/>
        </w:rPr>
        <w:t xml:space="preserve"> communication </w:t>
      </w:r>
      <w:proofErr w:type="gramStart"/>
      <w:r w:rsidRPr="00D83E2F">
        <w:rPr>
          <w:rFonts w:ascii="Helvetica Neue" w:hAnsi="Helvetica Neue"/>
          <w:color w:val="1D2228"/>
          <w:shd w:val="clear" w:color="auto" w:fill="FFFFFF"/>
        </w:rPr>
        <w:t>plan</w:t>
      </w:r>
      <w:proofErr w:type="gramEnd"/>
      <w:r w:rsidRPr="00D83E2F">
        <w:rPr>
          <w:rFonts w:ascii="Helvetica Neue" w:hAnsi="Helvetica Neue"/>
          <w:color w:val="1D2228"/>
          <w:shd w:val="clear" w:color="auto" w:fill="FFFFFF"/>
        </w:rPr>
        <w:t xml:space="preserve"> </w:t>
      </w:r>
    </w:p>
    <w:p w:rsidRPr="00D83E2F" w:rsidR="002629CD" w:rsidP="00B96B96" w:rsidRDefault="002629CD" w14:paraId="5CB86E61" w14:textId="65D91872">
      <w:pPr>
        <w:pStyle w:val="a7"/>
        <w:ind w:left="360" w:leftChars="0"/>
        <w:jc w:val="both"/>
        <w:rPr>
          <w:rFonts w:ascii="Helvetica Neue" w:hAnsi="Helvetica Neue"/>
          <w:color w:val="1D2228"/>
          <w:shd w:val="clear" w:color="auto" w:fill="FFFFFF"/>
        </w:rPr>
      </w:pPr>
      <w:r w:rsidRPr="00D83E2F">
        <w:rPr>
          <w:rFonts w:ascii="Helvetica Neue" w:hAnsi="Helvetica Neue"/>
          <w:color w:val="1D2228"/>
          <w:shd w:val="clear" w:color="auto" w:fill="FFFFFF"/>
        </w:rPr>
        <w:t>The Communication Matrix is an evaluation tool created for anticipatorily planning communications on a project, to identify precisely how a person is speaking, and to offer a framework for figuring out rational communication goals.</w:t>
      </w:r>
    </w:p>
    <w:p w:rsidRPr="00D83E2F" w:rsidR="002629CD" w:rsidP="00B96B96" w:rsidRDefault="002629CD" w14:paraId="548BC11A" w14:textId="77777777">
      <w:pPr>
        <w:pStyle w:val="a7"/>
        <w:ind w:left="360" w:leftChars="0"/>
        <w:jc w:val="both"/>
        <w:rPr>
          <w:rFonts w:ascii="Helvetica Neue" w:hAnsi="Helvetica Neue"/>
          <w:color w:val="1D2228"/>
          <w:shd w:val="clear" w:color="auto" w:fill="FFFFFF"/>
        </w:rPr>
      </w:pPr>
    </w:p>
    <w:p w:rsidRPr="00D83E2F" w:rsidR="002629CD" w:rsidP="00B96B96" w:rsidRDefault="002629CD" w14:paraId="70472607" w14:textId="1A8DE226">
      <w:pPr>
        <w:pStyle w:val="a7"/>
        <w:ind w:left="360" w:leftChars="0"/>
        <w:jc w:val="both"/>
        <w:rPr>
          <w:rFonts w:ascii="Helvetica Neue" w:hAnsi="Helvetica Neue"/>
          <w:color w:val="1D2228"/>
          <w:shd w:val="clear" w:color="auto" w:fill="FFFFFF"/>
        </w:rPr>
      </w:pPr>
      <w:r w:rsidRPr="00D83E2F">
        <w:rPr>
          <w:rFonts w:ascii="Helvetica Neue" w:hAnsi="Helvetica Neue"/>
          <w:color w:val="1D2228"/>
          <w:shd w:val="clear" w:color="auto" w:fill="FFFFFF"/>
        </w:rPr>
        <w:t>Communication Matrix:</w:t>
      </w:r>
    </w:p>
    <w:tbl>
      <w:tblPr>
        <w:tblStyle w:val="1-1"/>
        <w:tblW w:w="0" w:type="auto"/>
        <w:tblLook w:val="04A0" w:firstRow="1" w:lastRow="0" w:firstColumn="1" w:lastColumn="0" w:noHBand="0" w:noVBand="1"/>
      </w:tblPr>
      <w:tblGrid>
        <w:gridCol w:w="486"/>
        <w:gridCol w:w="1882"/>
        <w:gridCol w:w="1733"/>
        <w:gridCol w:w="1322"/>
        <w:gridCol w:w="1322"/>
        <w:gridCol w:w="1508"/>
      </w:tblGrid>
      <w:tr w:rsidRPr="00D83E2F" w:rsidR="002629CD" w:rsidTr="002629CD" w14:paraId="7126CE2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dxa"/>
          </w:tcPr>
          <w:p w:rsidRPr="00D83E2F" w:rsidR="002629CD" w:rsidP="00B96B96" w:rsidRDefault="002629CD" w14:paraId="6B3FFF55" w14:textId="45577CA4">
            <w:pPr>
              <w:pStyle w:val="a7"/>
              <w:ind w:left="0" w:leftChars="0"/>
              <w:jc w:val="both"/>
              <w:rPr>
                <w:rFonts w:ascii="Helvetica Neue" w:hAnsi="Helvetica Neue"/>
                <w:color w:val="1D2228"/>
                <w:shd w:val="clear" w:color="auto" w:fill="FFFFFF"/>
              </w:rPr>
            </w:pPr>
            <w:r w:rsidRPr="00D83E2F">
              <w:rPr>
                <w:rFonts w:hint="eastAsia" w:ascii="Helvetica Neue" w:hAnsi="Helvetica Neue"/>
                <w:color w:val="1D2228"/>
                <w:shd w:val="clear" w:color="auto" w:fill="FFFFFF"/>
              </w:rPr>
              <w:t>#</w:t>
            </w:r>
          </w:p>
        </w:tc>
        <w:tc>
          <w:tcPr>
            <w:tcW w:w="1843" w:type="dxa"/>
          </w:tcPr>
          <w:p w:rsidRPr="00D83E2F" w:rsidR="002629CD" w:rsidP="00B96B96" w:rsidRDefault="002629CD" w14:paraId="11336182" w14:textId="6EFDA56B">
            <w:pPr>
              <w:pStyle w:val="a7"/>
              <w:ind w:left="0" w:leftChars="0"/>
              <w:jc w:val="both"/>
              <w:cnfStyle w:val="100000000000" w:firstRow="1"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C</w:t>
            </w:r>
            <w:r w:rsidRPr="00D83E2F">
              <w:rPr>
                <w:rFonts w:ascii="Helvetica Neue" w:hAnsi="Helvetica Neue"/>
                <w:color w:val="1D2228"/>
                <w:shd w:val="clear" w:color="auto" w:fill="FFFFFF"/>
              </w:rPr>
              <w:t>ommunication</w:t>
            </w:r>
          </w:p>
        </w:tc>
        <w:tc>
          <w:tcPr>
            <w:tcW w:w="1641" w:type="dxa"/>
          </w:tcPr>
          <w:p w:rsidRPr="00D83E2F" w:rsidR="002629CD" w:rsidP="00B96B96" w:rsidRDefault="002629CD" w14:paraId="7B3074FD" w14:textId="4EAF5C7D">
            <w:pPr>
              <w:pStyle w:val="a7"/>
              <w:ind w:left="0" w:leftChars="0"/>
              <w:jc w:val="both"/>
              <w:cnfStyle w:val="100000000000" w:firstRow="1"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P</w:t>
            </w:r>
            <w:r w:rsidRPr="00D83E2F">
              <w:rPr>
                <w:rFonts w:ascii="Helvetica Neue" w:hAnsi="Helvetica Neue"/>
                <w:color w:val="1D2228"/>
                <w:shd w:val="clear" w:color="auto" w:fill="FFFFFF"/>
              </w:rPr>
              <w:t>urpose</w:t>
            </w:r>
          </w:p>
        </w:tc>
        <w:tc>
          <w:tcPr>
            <w:tcW w:w="1322" w:type="dxa"/>
          </w:tcPr>
          <w:p w:rsidRPr="00D83E2F" w:rsidR="002629CD" w:rsidP="00B96B96" w:rsidRDefault="002629CD" w14:paraId="0D051A08" w14:textId="731C1B58">
            <w:pPr>
              <w:pStyle w:val="a7"/>
              <w:ind w:left="0" w:leftChars="0"/>
              <w:jc w:val="both"/>
              <w:cnfStyle w:val="100000000000" w:firstRow="1"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M</w:t>
            </w:r>
            <w:r w:rsidRPr="00D83E2F">
              <w:rPr>
                <w:rFonts w:ascii="Helvetica Neue" w:hAnsi="Helvetica Neue"/>
                <w:color w:val="1D2228"/>
                <w:shd w:val="clear" w:color="auto" w:fill="FFFFFF"/>
              </w:rPr>
              <w:t>edium</w:t>
            </w:r>
          </w:p>
        </w:tc>
        <w:tc>
          <w:tcPr>
            <w:tcW w:w="1322" w:type="dxa"/>
          </w:tcPr>
          <w:p w:rsidRPr="00D83E2F" w:rsidR="002629CD" w:rsidP="00B96B96" w:rsidRDefault="002629CD" w14:paraId="17C44BCC" w14:textId="0607EF4C">
            <w:pPr>
              <w:pStyle w:val="a7"/>
              <w:ind w:left="0" w:leftChars="0"/>
              <w:jc w:val="both"/>
              <w:cnfStyle w:val="100000000000" w:firstRow="1"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F</w:t>
            </w:r>
            <w:r w:rsidRPr="00D83E2F">
              <w:rPr>
                <w:rFonts w:ascii="Helvetica Neue" w:hAnsi="Helvetica Neue"/>
                <w:color w:val="1D2228"/>
                <w:shd w:val="clear" w:color="auto" w:fill="FFFFFF"/>
              </w:rPr>
              <w:t>requency</w:t>
            </w:r>
          </w:p>
        </w:tc>
        <w:tc>
          <w:tcPr>
            <w:tcW w:w="1322" w:type="dxa"/>
          </w:tcPr>
          <w:p w:rsidRPr="00D83E2F" w:rsidR="002629CD" w:rsidP="00B96B96" w:rsidRDefault="002629CD" w14:paraId="609C8F00" w14:textId="1699EFC8">
            <w:pPr>
              <w:pStyle w:val="a7"/>
              <w:ind w:left="0" w:leftChars="0"/>
              <w:jc w:val="both"/>
              <w:cnfStyle w:val="100000000000" w:firstRow="1"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A</w:t>
            </w:r>
            <w:r w:rsidRPr="00D83E2F">
              <w:rPr>
                <w:rFonts w:ascii="Helvetica Neue" w:hAnsi="Helvetica Neue"/>
                <w:color w:val="1D2228"/>
                <w:shd w:val="clear" w:color="auto" w:fill="FFFFFF"/>
              </w:rPr>
              <w:t>udience</w:t>
            </w:r>
          </w:p>
        </w:tc>
      </w:tr>
      <w:tr w:rsidRPr="00D83E2F" w:rsidR="002629CD" w:rsidTr="002629CD" w14:paraId="45482051" w14:textId="77777777">
        <w:tc>
          <w:tcPr>
            <w:cnfStyle w:val="001000000000" w:firstRow="0" w:lastRow="0" w:firstColumn="1" w:lastColumn="0" w:oddVBand="0" w:evenVBand="0" w:oddHBand="0" w:evenHBand="0" w:firstRowFirstColumn="0" w:firstRowLastColumn="0" w:lastRowFirstColumn="0" w:lastRowLastColumn="0"/>
            <w:tcW w:w="486" w:type="dxa"/>
          </w:tcPr>
          <w:p w:rsidRPr="00D83E2F" w:rsidR="002629CD" w:rsidP="00B96B96" w:rsidRDefault="002629CD" w14:paraId="78C0E372" w14:textId="48556A5B">
            <w:pPr>
              <w:pStyle w:val="a7"/>
              <w:ind w:left="0" w:leftChars="0"/>
              <w:jc w:val="both"/>
              <w:rPr>
                <w:rFonts w:ascii="Helvetica Neue" w:hAnsi="Helvetica Neue"/>
                <w:color w:val="1D2228"/>
                <w:shd w:val="clear" w:color="auto" w:fill="FFFFFF"/>
              </w:rPr>
            </w:pPr>
            <w:r w:rsidRPr="00D83E2F">
              <w:rPr>
                <w:rFonts w:hint="eastAsia" w:ascii="Helvetica Neue" w:hAnsi="Helvetica Neue"/>
                <w:color w:val="1D2228"/>
                <w:shd w:val="clear" w:color="auto" w:fill="FFFFFF"/>
              </w:rPr>
              <w:t>1</w:t>
            </w:r>
          </w:p>
        </w:tc>
        <w:tc>
          <w:tcPr>
            <w:tcW w:w="1843" w:type="dxa"/>
          </w:tcPr>
          <w:p w:rsidRPr="00D83E2F" w:rsidR="002629CD" w:rsidP="00B96B96" w:rsidRDefault="002629CD" w14:paraId="1AE28EB8" w14:textId="096E5ABA">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K</w:t>
            </w:r>
            <w:r w:rsidRPr="00D83E2F">
              <w:rPr>
                <w:rFonts w:ascii="Helvetica Neue" w:hAnsi="Helvetica Neue"/>
                <w:color w:val="1D2228"/>
                <w:shd w:val="clear" w:color="auto" w:fill="FFFFFF"/>
              </w:rPr>
              <w:t>ickoff Meeting</w:t>
            </w:r>
          </w:p>
        </w:tc>
        <w:tc>
          <w:tcPr>
            <w:tcW w:w="1641" w:type="dxa"/>
          </w:tcPr>
          <w:p w:rsidRPr="00D83E2F" w:rsidR="002629CD" w:rsidP="00B96B96" w:rsidRDefault="002629CD" w14:paraId="0089D787" w14:textId="1EF5E11F">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I</w:t>
            </w:r>
            <w:r w:rsidRPr="00D83E2F">
              <w:rPr>
                <w:rFonts w:ascii="Helvetica Neue" w:hAnsi="Helvetica Neue"/>
                <w:color w:val="1D2228"/>
                <w:shd w:val="clear" w:color="auto" w:fill="FFFFFF"/>
              </w:rPr>
              <w:t>ntroduce project. Review objectives and goals. Gather user requirements.</w:t>
            </w:r>
          </w:p>
        </w:tc>
        <w:tc>
          <w:tcPr>
            <w:tcW w:w="1322" w:type="dxa"/>
          </w:tcPr>
          <w:p w:rsidRPr="00D83E2F" w:rsidR="002629CD" w:rsidP="00B96B96" w:rsidRDefault="002629CD" w14:paraId="431E0FBD" w14:textId="017A40BA">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I</w:t>
            </w:r>
            <w:r w:rsidRPr="00D83E2F">
              <w:rPr>
                <w:rFonts w:ascii="Helvetica Neue" w:hAnsi="Helvetica Neue"/>
                <w:color w:val="1D2228"/>
                <w:shd w:val="clear" w:color="auto" w:fill="FFFFFF"/>
              </w:rPr>
              <w:t>n Person</w:t>
            </w:r>
          </w:p>
        </w:tc>
        <w:tc>
          <w:tcPr>
            <w:tcW w:w="1322" w:type="dxa"/>
          </w:tcPr>
          <w:p w:rsidRPr="00D83E2F" w:rsidR="002629CD" w:rsidP="00B96B96" w:rsidRDefault="002629CD" w14:paraId="734E9A41" w14:textId="54ABAC61">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O</w:t>
            </w:r>
            <w:r w:rsidRPr="00D83E2F">
              <w:rPr>
                <w:rFonts w:ascii="Helvetica Neue" w:hAnsi="Helvetica Neue"/>
                <w:color w:val="1D2228"/>
                <w:shd w:val="clear" w:color="auto" w:fill="FFFFFF"/>
              </w:rPr>
              <w:t>nce</w:t>
            </w:r>
          </w:p>
        </w:tc>
        <w:tc>
          <w:tcPr>
            <w:tcW w:w="1322" w:type="dxa"/>
          </w:tcPr>
          <w:p w:rsidRPr="00D83E2F" w:rsidR="002629CD" w:rsidP="00B96B96" w:rsidRDefault="002629CD" w14:paraId="298097B1" w14:textId="0C2F697C">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P</w:t>
            </w:r>
            <w:r w:rsidRPr="00D83E2F">
              <w:rPr>
                <w:rFonts w:ascii="Helvetica Neue" w:hAnsi="Helvetica Neue"/>
                <w:color w:val="1D2228"/>
                <w:shd w:val="clear" w:color="auto" w:fill="FFFFFF"/>
              </w:rPr>
              <w:t>roject Stakeholders</w:t>
            </w:r>
          </w:p>
        </w:tc>
      </w:tr>
      <w:tr w:rsidRPr="00D83E2F" w:rsidR="002629CD" w:rsidTr="002629CD" w14:paraId="145EFC0B" w14:textId="77777777">
        <w:tc>
          <w:tcPr>
            <w:cnfStyle w:val="001000000000" w:firstRow="0" w:lastRow="0" w:firstColumn="1" w:lastColumn="0" w:oddVBand="0" w:evenVBand="0" w:oddHBand="0" w:evenHBand="0" w:firstRowFirstColumn="0" w:firstRowLastColumn="0" w:lastRowFirstColumn="0" w:lastRowLastColumn="0"/>
            <w:tcW w:w="486" w:type="dxa"/>
          </w:tcPr>
          <w:p w:rsidRPr="00D83E2F" w:rsidR="002629CD" w:rsidP="00B96B96" w:rsidRDefault="002629CD" w14:paraId="7B0C940C" w14:textId="0FDE098A">
            <w:pPr>
              <w:pStyle w:val="a7"/>
              <w:ind w:left="0" w:leftChars="0"/>
              <w:jc w:val="both"/>
              <w:rPr>
                <w:rFonts w:ascii="Helvetica Neue" w:hAnsi="Helvetica Neue"/>
                <w:color w:val="1D2228"/>
                <w:shd w:val="clear" w:color="auto" w:fill="FFFFFF"/>
              </w:rPr>
            </w:pPr>
            <w:r w:rsidRPr="00D83E2F">
              <w:rPr>
                <w:rFonts w:hint="eastAsia" w:ascii="Helvetica Neue" w:hAnsi="Helvetica Neue"/>
                <w:color w:val="1D2228"/>
                <w:shd w:val="clear" w:color="auto" w:fill="FFFFFF"/>
              </w:rPr>
              <w:t>2</w:t>
            </w:r>
          </w:p>
        </w:tc>
        <w:tc>
          <w:tcPr>
            <w:tcW w:w="1843" w:type="dxa"/>
          </w:tcPr>
          <w:p w:rsidRPr="00D83E2F" w:rsidR="002629CD" w:rsidP="00B96B96" w:rsidRDefault="002629CD" w14:paraId="2C987B49" w14:textId="7E98298F">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P</w:t>
            </w:r>
            <w:r w:rsidRPr="00D83E2F">
              <w:rPr>
                <w:rFonts w:ascii="Helvetica Neue" w:hAnsi="Helvetica Neue"/>
                <w:color w:val="1D2228"/>
                <w:shd w:val="clear" w:color="auto" w:fill="FFFFFF"/>
              </w:rPr>
              <w:t>roject Team Meetings</w:t>
            </w:r>
          </w:p>
        </w:tc>
        <w:tc>
          <w:tcPr>
            <w:tcW w:w="1641" w:type="dxa"/>
          </w:tcPr>
          <w:p w:rsidRPr="00D83E2F" w:rsidR="002629CD" w:rsidP="00B96B96" w:rsidRDefault="002629CD" w14:paraId="70BE5AC9" w14:textId="6CD37DC0">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R</w:t>
            </w:r>
            <w:r w:rsidRPr="00D83E2F">
              <w:rPr>
                <w:rFonts w:ascii="Helvetica Neue" w:hAnsi="Helvetica Neue"/>
                <w:color w:val="1D2228"/>
                <w:shd w:val="clear" w:color="auto" w:fill="FFFFFF"/>
              </w:rPr>
              <w:t>eview Project Status</w:t>
            </w:r>
          </w:p>
        </w:tc>
        <w:tc>
          <w:tcPr>
            <w:tcW w:w="1322" w:type="dxa"/>
          </w:tcPr>
          <w:p w:rsidRPr="00D83E2F" w:rsidR="002629CD" w:rsidP="00B96B96" w:rsidRDefault="002629CD" w14:paraId="51ADC4DC" w14:textId="1CAD2BBA">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ascii="Helvetica Neue" w:hAnsi="Helvetica Neue"/>
                <w:color w:val="1D2228"/>
                <w:shd w:val="clear" w:color="auto" w:fill="FFFFFF"/>
              </w:rPr>
              <w:t>In Person / Zoom meetings</w:t>
            </w:r>
          </w:p>
        </w:tc>
        <w:tc>
          <w:tcPr>
            <w:tcW w:w="1322" w:type="dxa"/>
          </w:tcPr>
          <w:p w:rsidRPr="00D83E2F" w:rsidR="002629CD" w:rsidP="00B96B96" w:rsidRDefault="002629CD" w14:paraId="1265FEDF" w14:textId="63CA2683">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W</w:t>
            </w:r>
            <w:r w:rsidRPr="00D83E2F">
              <w:rPr>
                <w:rFonts w:ascii="Helvetica Neue" w:hAnsi="Helvetica Neue"/>
                <w:color w:val="1D2228"/>
                <w:shd w:val="clear" w:color="auto" w:fill="FFFFFF"/>
              </w:rPr>
              <w:t>eekly</w:t>
            </w:r>
          </w:p>
        </w:tc>
        <w:tc>
          <w:tcPr>
            <w:tcW w:w="1322" w:type="dxa"/>
          </w:tcPr>
          <w:p w:rsidRPr="00D83E2F" w:rsidR="002629CD" w:rsidP="00B96B96" w:rsidRDefault="002629CD" w14:paraId="6DEF6768" w14:textId="616DBDB1">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P</w:t>
            </w:r>
            <w:r w:rsidRPr="00D83E2F">
              <w:rPr>
                <w:rFonts w:ascii="Helvetica Neue" w:hAnsi="Helvetica Neue"/>
                <w:color w:val="1D2228"/>
                <w:shd w:val="clear" w:color="auto" w:fill="FFFFFF"/>
              </w:rPr>
              <w:t>roject Team</w:t>
            </w:r>
          </w:p>
        </w:tc>
      </w:tr>
      <w:tr w:rsidRPr="00D83E2F" w:rsidR="002629CD" w:rsidTr="002629CD" w14:paraId="5213314F" w14:textId="77777777">
        <w:tc>
          <w:tcPr>
            <w:cnfStyle w:val="001000000000" w:firstRow="0" w:lastRow="0" w:firstColumn="1" w:lastColumn="0" w:oddVBand="0" w:evenVBand="0" w:oddHBand="0" w:evenHBand="0" w:firstRowFirstColumn="0" w:firstRowLastColumn="0" w:lastRowFirstColumn="0" w:lastRowLastColumn="0"/>
            <w:tcW w:w="486" w:type="dxa"/>
          </w:tcPr>
          <w:p w:rsidRPr="00D83E2F" w:rsidR="002629CD" w:rsidP="00B96B96" w:rsidRDefault="002629CD" w14:paraId="1AF7DDD5" w14:textId="5420BCDD">
            <w:pPr>
              <w:pStyle w:val="a7"/>
              <w:ind w:left="0" w:leftChars="0"/>
              <w:jc w:val="both"/>
              <w:rPr>
                <w:rFonts w:ascii="Helvetica Neue" w:hAnsi="Helvetica Neue"/>
                <w:color w:val="1D2228"/>
                <w:shd w:val="clear" w:color="auto" w:fill="FFFFFF"/>
              </w:rPr>
            </w:pPr>
            <w:r w:rsidRPr="00D83E2F">
              <w:rPr>
                <w:rFonts w:hint="eastAsia" w:ascii="Helvetica Neue" w:hAnsi="Helvetica Neue"/>
                <w:color w:val="1D2228"/>
                <w:shd w:val="clear" w:color="auto" w:fill="FFFFFF"/>
              </w:rPr>
              <w:t>3</w:t>
            </w:r>
          </w:p>
        </w:tc>
        <w:tc>
          <w:tcPr>
            <w:tcW w:w="1843" w:type="dxa"/>
          </w:tcPr>
          <w:p w:rsidRPr="00D83E2F" w:rsidR="002629CD" w:rsidP="00B96B96" w:rsidRDefault="002629CD" w14:paraId="3205F1D2" w14:textId="1FEFAA1E">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ascii="Helvetica Neue" w:hAnsi="Helvetica Neue"/>
                <w:color w:val="1D2228"/>
                <w:shd w:val="clear" w:color="auto" w:fill="FFFFFF"/>
              </w:rPr>
              <w:t>Technical Man</w:t>
            </w:r>
            <w:r w:rsidR="00A52CCA">
              <w:rPr>
                <w:rFonts w:ascii="Helvetica Neue" w:hAnsi="Helvetica Neue"/>
                <w:color w:val="1D2228"/>
                <w:shd w:val="clear" w:color="auto" w:fill="FFFFFF"/>
              </w:rPr>
              <w:t>a</w:t>
            </w:r>
            <w:r w:rsidRPr="00D83E2F">
              <w:rPr>
                <w:rFonts w:ascii="Helvetica Neue" w:hAnsi="Helvetica Neue"/>
                <w:color w:val="1D2228"/>
                <w:shd w:val="clear" w:color="auto" w:fill="FFFFFF"/>
              </w:rPr>
              <w:t>ger, frontend developer and backend developer Meetings</w:t>
            </w:r>
          </w:p>
        </w:tc>
        <w:tc>
          <w:tcPr>
            <w:tcW w:w="1641" w:type="dxa"/>
          </w:tcPr>
          <w:p w:rsidRPr="00D83E2F" w:rsidR="002629CD" w:rsidP="00B96B96" w:rsidRDefault="002629CD" w14:paraId="291ADD08" w14:textId="2A1031E8">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D</w:t>
            </w:r>
            <w:r w:rsidRPr="00D83E2F">
              <w:rPr>
                <w:rFonts w:ascii="Helvetica Neue" w:hAnsi="Helvetica Neue"/>
                <w:color w:val="1D2228"/>
                <w:shd w:val="clear" w:color="auto" w:fill="FFFFFF"/>
              </w:rPr>
              <w:t>iscuss, review frontend &amp; backend design and preparation for development.</w:t>
            </w:r>
          </w:p>
        </w:tc>
        <w:tc>
          <w:tcPr>
            <w:tcW w:w="1322" w:type="dxa"/>
          </w:tcPr>
          <w:p w:rsidRPr="00D83E2F" w:rsidR="002629CD" w:rsidP="00B96B96" w:rsidRDefault="002629CD" w14:paraId="069E4A49" w14:textId="2988DB67">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I</w:t>
            </w:r>
            <w:r w:rsidRPr="00D83E2F">
              <w:rPr>
                <w:rFonts w:ascii="Helvetica Neue" w:hAnsi="Helvetica Neue"/>
                <w:color w:val="1D2228"/>
                <w:shd w:val="clear" w:color="auto" w:fill="FFFFFF"/>
              </w:rPr>
              <w:t>n Person / Zoom meetings</w:t>
            </w:r>
          </w:p>
        </w:tc>
        <w:tc>
          <w:tcPr>
            <w:tcW w:w="1322" w:type="dxa"/>
          </w:tcPr>
          <w:p w:rsidRPr="00D83E2F" w:rsidR="002629CD" w:rsidP="00B96B96" w:rsidRDefault="002629CD" w14:paraId="019485D9" w14:textId="0F6B08C4">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I</w:t>
            </w:r>
            <w:r w:rsidRPr="00D83E2F">
              <w:rPr>
                <w:rFonts w:ascii="Helvetica Neue" w:hAnsi="Helvetica Neue"/>
                <w:color w:val="1D2228"/>
                <w:shd w:val="clear" w:color="auto" w:fill="FFFFFF"/>
              </w:rPr>
              <w:t>f needed</w:t>
            </w:r>
          </w:p>
        </w:tc>
        <w:tc>
          <w:tcPr>
            <w:tcW w:w="1322" w:type="dxa"/>
          </w:tcPr>
          <w:p w:rsidRPr="00D83E2F" w:rsidR="002629CD" w:rsidP="00B96B96" w:rsidRDefault="002629CD" w14:paraId="39DF9991" w14:textId="259E9759">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T</w:t>
            </w:r>
            <w:r w:rsidRPr="00D83E2F">
              <w:rPr>
                <w:rFonts w:ascii="Helvetica Neue" w:hAnsi="Helvetica Neue"/>
                <w:color w:val="1D2228"/>
                <w:shd w:val="clear" w:color="auto" w:fill="FFFFFF"/>
              </w:rPr>
              <w:t xml:space="preserve">echnical team </w:t>
            </w:r>
          </w:p>
        </w:tc>
      </w:tr>
      <w:tr w:rsidRPr="00D83E2F" w:rsidR="002629CD" w:rsidTr="002629CD" w14:paraId="00C05DC5" w14:textId="77777777">
        <w:tc>
          <w:tcPr>
            <w:cnfStyle w:val="001000000000" w:firstRow="0" w:lastRow="0" w:firstColumn="1" w:lastColumn="0" w:oddVBand="0" w:evenVBand="0" w:oddHBand="0" w:evenHBand="0" w:firstRowFirstColumn="0" w:firstRowLastColumn="0" w:lastRowFirstColumn="0" w:lastRowLastColumn="0"/>
            <w:tcW w:w="486" w:type="dxa"/>
          </w:tcPr>
          <w:p w:rsidRPr="00D83E2F" w:rsidR="002629CD" w:rsidP="00B96B96" w:rsidRDefault="002629CD" w14:paraId="33379A5E" w14:textId="63EB5D56">
            <w:pPr>
              <w:pStyle w:val="a7"/>
              <w:ind w:left="0" w:leftChars="0"/>
              <w:jc w:val="both"/>
              <w:rPr>
                <w:rFonts w:ascii="Helvetica Neue" w:hAnsi="Helvetica Neue"/>
                <w:color w:val="1D2228"/>
                <w:shd w:val="clear" w:color="auto" w:fill="FFFFFF"/>
              </w:rPr>
            </w:pPr>
            <w:r w:rsidRPr="00D83E2F">
              <w:rPr>
                <w:rFonts w:hint="eastAsia" w:ascii="Helvetica Neue" w:hAnsi="Helvetica Neue"/>
                <w:color w:val="1D2228"/>
                <w:shd w:val="clear" w:color="auto" w:fill="FFFFFF"/>
              </w:rPr>
              <w:t>4</w:t>
            </w:r>
          </w:p>
        </w:tc>
        <w:tc>
          <w:tcPr>
            <w:tcW w:w="1843" w:type="dxa"/>
          </w:tcPr>
          <w:p w:rsidRPr="00D83E2F" w:rsidR="002629CD" w:rsidP="00B96B96" w:rsidRDefault="002629CD" w14:paraId="7729C67C" w14:textId="66340100">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M</w:t>
            </w:r>
            <w:r w:rsidRPr="00D83E2F">
              <w:rPr>
                <w:rFonts w:ascii="Helvetica Neue" w:hAnsi="Helvetica Neue"/>
                <w:color w:val="1D2228"/>
                <w:shd w:val="clear" w:color="auto" w:fill="FFFFFF"/>
              </w:rPr>
              <w:t>onthly Project Status Meetings</w:t>
            </w:r>
          </w:p>
        </w:tc>
        <w:tc>
          <w:tcPr>
            <w:tcW w:w="1641" w:type="dxa"/>
          </w:tcPr>
          <w:p w:rsidRPr="00D83E2F" w:rsidR="002629CD" w:rsidP="00B96B96" w:rsidRDefault="002629CD" w14:paraId="18B0880C" w14:textId="2DECC684">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U</w:t>
            </w:r>
            <w:r w:rsidRPr="00D83E2F">
              <w:rPr>
                <w:rFonts w:ascii="Helvetica Neue" w:hAnsi="Helvetica Neue"/>
                <w:color w:val="1D2228"/>
                <w:shd w:val="clear" w:color="auto" w:fill="FFFFFF"/>
              </w:rPr>
              <w:t>pdate project progress and ensure smooth implementation of the system.</w:t>
            </w:r>
          </w:p>
        </w:tc>
        <w:tc>
          <w:tcPr>
            <w:tcW w:w="1322" w:type="dxa"/>
          </w:tcPr>
          <w:p w:rsidRPr="00D83E2F" w:rsidR="002629CD" w:rsidP="00B96B96" w:rsidRDefault="002629CD" w14:paraId="475FF7B8" w14:textId="3B161B00">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I</w:t>
            </w:r>
            <w:r w:rsidRPr="00D83E2F">
              <w:rPr>
                <w:rFonts w:ascii="Helvetica Neue" w:hAnsi="Helvetica Neue"/>
                <w:color w:val="1D2228"/>
                <w:shd w:val="clear" w:color="auto" w:fill="FFFFFF"/>
              </w:rPr>
              <w:t>n Person</w:t>
            </w:r>
          </w:p>
        </w:tc>
        <w:tc>
          <w:tcPr>
            <w:tcW w:w="1322" w:type="dxa"/>
          </w:tcPr>
          <w:p w:rsidRPr="00D83E2F" w:rsidR="002629CD" w:rsidP="00B96B96" w:rsidRDefault="002629CD" w14:paraId="47AF32FF" w14:textId="3F1BFA34">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M</w:t>
            </w:r>
            <w:r w:rsidRPr="00D83E2F">
              <w:rPr>
                <w:rFonts w:ascii="Helvetica Neue" w:hAnsi="Helvetica Neue"/>
                <w:color w:val="1D2228"/>
                <w:shd w:val="clear" w:color="auto" w:fill="FFFFFF"/>
              </w:rPr>
              <w:t>onthly</w:t>
            </w:r>
          </w:p>
        </w:tc>
        <w:tc>
          <w:tcPr>
            <w:tcW w:w="1322" w:type="dxa"/>
          </w:tcPr>
          <w:p w:rsidRPr="00D83E2F" w:rsidR="002629CD" w:rsidP="00B96B96" w:rsidRDefault="002629CD" w14:paraId="274442B8" w14:textId="70C222B9">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P</w:t>
            </w:r>
            <w:r w:rsidRPr="00D83E2F">
              <w:rPr>
                <w:rFonts w:ascii="Helvetica Neue" w:hAnsi="Helvetica Neue"/>
                <w:color w:val="1D2228"/>
                <w:shd w:val="clear" w:color="auto" w:fill="FFFFFF"/>
              </w:rPr>
              <w:t>roject Stakeholders</w:t>
            </w:r>
          </w:p>
        </w:tc>
      </w:tr>
      <w:tr w:rsidRPr="00D83E2F" w:rsidR="002629CD" w:rsidTr="002629CD" w14:paraId="2316B6CC" w14:textId="77777777">
        <w:tc>
          <w:tcPr>
            <w:cnfStyle w:val="001000000000" w:firstRow="0" w:lastRow="0" w:firstColumn="1" w:lastColumn="0" w:oddVBand="0" w:evenVBand="0" w:oddHBand="0" w:evenHBand="0" w:firstRowFirstColumn="0" w:firstRowLastColumn="0" w:lastRowFirstColumn="0" w:lastRowLastColumn="0"/>
            <w:tcW w:w="486" w:type="dxa"/>
          </w:tcPr>
          <w:p w:rsidRPr="00D83E2F" w:rsidR="002629CD" w:rsidP="00B96B96" w:rsidRDefault="002629CD" w14:paraId="1CED9B85" w14:textId="5768AACC">
            <w:pPr>
              <w:pStyle w:val="a7"/>
              <w:ind w:left="0" w:leftChars="0"/>
              <w:jc w:val="both"/>
              <w:rPr>
                <w:rFonts w:ascii="Helvetica Neue" w:hAnsi="Helvetica Neue"/>
                <w:color w:val="1D2228"/>
                <w:shd w:val="clear" w:color="auto" w:fill="FFFFFF"/>
              </w:rPr>
            </w:pPr>
            <w:r w:rsidRPr="00D83E2F">
              <w:rPr>
                <w:rFonts w:hint="eastAsia" w:ascii="Helvetica Neue" w:hAnsi="Helvetica Neue"/>
                <w:color w:val="1D2228"/>
                <w:shd w:val="clear" w:color="auto" w:fill="FFFFFF"/>
              </w:rPr>
              <w:lastRenderedPageBreak/>
              <w:t>5</w:t>
            </w:r>
          </w:p>
        </w:tc>
        <w:tc>
          <w:tcPr>
            <w:tcW w:w="1843" w:type="dxa"/>
          </w:tcPr>
          <w:p w:rsidRPr="00D83E2F" w:rsidR="002629CD" w:rsidP="00B96B96" w:rsidRDefault="002629CD" w14:paraId="62740E89" w14:textId="72A64BBD">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P</w:t>
            </w:r>
            <w:r w:rsidRPr="00D83E2F">
              <w:rPr>
                <w:rFonts w:ascii="Helvetica Neue" w:hAnsi="Helvetica Neue"/>
                <w:color w:val="1D2228"/>
                <w:shd w:val="clear" w:color="auto" w:fill="FFFFFF"/>
              </w:rPr>
              <w:t>roject Deliverables</w:t>
            </w:r>
          </w:p>
        </w:tc>
        <w:tc>
          <w:tcPr>
            <w:tcW w:w="1641" w:type="dxa"/>
          </w:tcPr>
          <w:p w:rsidRPr="00D83E2F" w:rsidR="002629CD" w:rsidP="00B96B96" w:rsidRDefault="002629CD" w14:paraId="195E9A14" w14:textId="02EF73AC">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D</w:t>
            </w:r>
            <w:r w:rsidRPr="00D83E2F">
              <w:rPr>
                <w:rFonts w:ascii="Helvetica Neue" w:hAnsi="Helvetica Neue"/>
                <w:color w:val="1D2228"/>
                <w:shd w:val="clear" w:color="auto" w:fill="FFFFFF"/>
              </w:rPr>
              <w:t>eliver software modules / documentation</w:t>
            </w:r>
          </w:p>
        </w:tc>
        <w:tc>
          <w:tcPr>
            <w:tcW w:w="1322" w:type="dxa"/>
          </w:tcPr>
          <w:p w:rsidRPr="00D83E2F" w:rsidR="002629CD" w:rsidP="00B96B96" w:rsidRDefault="002629CD" w14:paraId="5D49B1DA" w14:textId="4E936216">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ascii="Helvetica Neue" w:hAnsi="Helvetica Neue"/>
                <w:color w:val="1D2228"/>
                <w:shd w:val="clear" w:color="auto" w:fill="FFFFFF"/>
              </w:rPr>
              <w:t xml:space="preserve">In Person / </w:t>
            </w:r>
            <w:r w:rsidRPr="00D83E2F">
              <w:rPr>
                <w:rFonts w:hint="eastAsia" w:ascii="Helvetica Neue" w:hAnsi="Helvetica Neue"/>
                <w:color w:val="1D2228"/>
                <w:shd w:val="clear" w:color="auto" w:fill="FFFFFF"/>
              </w:rPr>
              <w:t>S</w:t>
            </w:r>
            <w:r w:rsidRPr="00D83E2F">
              <w:rPr>
                <w:rFonts w:ascii="Helvetica Neue" w:hAnsi="Helvetica Neue"/>
                <w:color w:val="1D2228"/>
                <w:shd w:val="clear" w:color="auto" w:fill="FFFFFF"/>
              </w:rPr>
              <w:t>ubmitted to the system</w:t>
            </w:r>
          </w:p>
        </w:tc>
        <w:tc>
          <w:tcPr>
            <w:tcW w:w="1322" w:type="dxa"/>
          </w:tcPr>
          <w:p w:rsidRPr="00D83E2F" w:rsidR="002629CD" w:rsidP="00B96B96" w:rsidRDefault="002629CD" w14:paraId="6F38E810" w14:textId="4B532840">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M</w:t>
            </w:r>
            <w:r w:rsidRPr="00D83E2F">
              <w:rPr>
                <w:rFonts w:ascii="Helvetica Neue" w:hAnsi="Helvetica Neue"/>
                <w:color w:val="1D2228"/>
                <w:shd w:val="clear" w:color="auto" w:fill="FFFFFF"/>
              </w:rPr>
              <w:t>onthly</w:t>
            </w:r>
          </w:p>
        </w:tc>
        <w:tc>
          <w:tcPr>
            <w:tcW w:w="1322" w:type="dxa"/>
          </w:tcPr>
          <w:p w:rsidRPr="00D83E2F" w:rsidR="002629CD" w:rsidP="00B96B96" w:rsidRDefault="002629CD" w14:paraId="752B8EEB" w14:textId="0C5CEE87">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P</w:t>
            </w:r>
            <w:r w:rsidRPr="00D83E2F">
              <w:rPr>
                <w:rFonts w:ascii="Helvetica Neue" w:hAnsi="Helvetica Neue"/>
                <w:color w:val="1D2228"/>
                <w:shd w:val="clear" w:color="auto" w:fill="FFFFFF"/>
              </w:rPr>
              <w:t>roject Team</w:t>
            </w:r>
          </w:p>
        </w:tc>
      </w:tr>
      <w:tr w:rsidRPr="00D83E2F" w:rsidR="002629CD" w:rsidTr="002629CD" w14:paraId="5B3A3AB7" w14:textId="77777777">
        <w:tc>
          <w:tcPr>
            <w:cnfStyle w:val="001000000000" w:firstRow="0" w:lastRow="0" w:firstColumn="1" w:lastColumn="0" w:oddVBand="0" w:evenVBand="0" w:oddHBand="0" w:evenHBand="0" w:firstRowFirstColumn="0" w:firstRowLastColumn="0" w:lastRowFirstColumn="0" w:lastRowLastColumn="0"/>
            <w:tcW w:w="486" w:type="dxa"/>
          </w:tcPr>
          <w:p w:rsidRPr="00D83E2F" w:rsidR="002629CD" w:rsidP="00B96B96" w:rsidRDefault="002629CD" w14:paraId="7136CEFE" w14:textId="656D25EE">
            <w:pPr>
              <w:pStyle w:val="a7"/>
              <w:ind w:left="0" w:leftChars="0"/>
              <w:jc w:val="both"/>
              <w:rPr>
                <w:rFonts w:ascii="Helvetica Neue" w:hAnsi="Helvetica Neue"/>
                <w:color w:val="1D2228"/>
                <w:shd w:val="clear" w:color="auto" w:fill="FFFFFF"/>
              </w:rPr>
            </w:pPr>
            <w:r w:rsidRPr="00D83E2F">
              <w:rPr>
                <w:rFonts w:hint="eastAsia" w:ascii="Helvetica Neue" w:hAnsi="Helvetica Neue"/>
                <w:color w:val="1D2228"/>
                <w:shd w:val="clear" w:color="auto" w:fill="FFFFFF"/>
              </w:rPr>
              <w:t>6</w:t>
            </w:r>
          </w:p>
        </w:tc>
        <w:tc>
          <w:tcPr>
            <w:tcW w:w="1843" w:type="dxa"/>
          </w:tcPr>
          <w:p w:rsidRPr="00D83E2F" w:rsidR="002629CD" w:rsidP="00B96B96" w:rsidRDefault="002629CD" w14:paraId="5EAFE041" w14:textId="1E7E91CB">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A</w:t>
            </w:r>
            <w:r w:rsidRPr="00D83E2F">
              <w:rPr>
                <w:rFonts w:ascii="Helvetica Neue" w:hAnsi="Helvetica Neue"/>
                <w:color w:val="1D2228"/>
                <w:shd w:val="clear" w:color="auto" w:fill="FFFFFF"/>
              </w:rPr>
              <w:t>ction Items Follow up</w:t>
            </w:r>
          </w:p>
        </w:tc>
        <w:tc>
          <w:tcPr>
            <w:tcW w:w="1641" w:type="dxa"/>
          </w:tcPr>
          <w:p w:rsidRPr="00D83E2F" w:rsidR="002629CD" w:rsidP="00B96B96" w:rsidRDefault="002629CD" w14:paraId="1C3B12BB" w14:textId="4FB1703E">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ascii="Helvetica Neue" w:hAnsi="Helvetica Neue"/>
                <w:color w:val="1D2228"/>
                <w:shd w:val="clear" w:color="auto" w:fill="FFFFFF"/>
              </w:rPr>
              <w:t>Complete and review a certain task or activity at the end of each sprint</w:t>
            </w:r>
          </w:p>
        </w:tc>
        <w:tc>
          <w:tcPr>
            <w:tcW w:w="1322" w:type="dxa"/>
          </w:tcPr>
          <w:p w:rsidRPr="00D83E2F" w:rsidR="002629CD" w:rsidP="00B96B96" w:rsidRDefault="002629CD" w14:paraId="214A3FBD" w14:textId="0A463ADC">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ascii="Helvetica Neue" w:hAnsi="Helvetica Neue"/>
                <w:color w:val="1D2228"/>
                <w:shd w:val="clear" w:color="auto" w:fill="FFFFFF"/>
              </w:rPr>
              <w:t xml:space="preserve">In Person/ Email / </w:t>
            </w:r>
            <w:r w:rsidRPr="00D83E2F">
              <w:rPr>
                <w:rFonts w:hint="eastAsia" w:ascii="Helvetica Neue" w:hAnsi="Helvetica Neue"/>
                <w:color w:val="1D2228"/>
                <w:shd w:val="clear" w:color="auto" w:fill="FFFFFF"/>
              </w:rPr>
              <w:t>Z</w:t>
            </w:r>
            <w:r w:rsidRPr="00D83E2F">
              <w:rPr>
                <w:rFonts w:ascii="Helvetica Neue" w:hAnsi="Helvetica Neue"/>
                <w:color w:val="1D2228"/>
                <w:shd w:val="clear" w:color="auto" w:fill="FFFFFF"/>
              </w:rPr>
              <w:t>oom meetings</w:t>
            </w:r>
          </w:p>
        </w:tc>
        <w:tc>
          <w:tcPr>
            <w:tcW w:w="1322" w:type="dxa"/>
          </w:tcPr>
          <w:p w:rsidRPr="00D83E2F" w:rsidR="002629CD" w:rsidP="00B96B96" w:rsidRDefault="002629CD" w14:paraId="387C0B27" w14:textId="5B0BC6BE">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B</w:t>
            </w:r>
            <w:r w:rsidRPr="00D83E2F">
              <w:rPr>
                <w:rFonts w:ascii="Helvetica Neue" w:hAnsi="Helvetica Neue"/>
                <w:color w:val="1D2228"/>
                <w:shd w:val="clear" w:color="auto" w:fill="FFFFFF"/>
              </w:rPr>
              <w:t>i-Weekly</w:t>
            </w:r>
          </w:p>
        </w:tc>
        <w:tc>
          <w:tcPr>
            <w:tcW w:w="1322" w:type="dxa"/>
          </w:tcPr>
          <w:p w:rsidRPr="00D83E2F" w:rsidR="002629CD" w:rsidP="00B96B96" w:rsidRDefault="002629CD" w14:paraId="09C4BAAD" w14:textId="41016366">
            <w:pPr>
              <w:pStyle w:val="a7"/>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hd w:val="clear" w:color="auto" w:fill="FFFFFF"/>
              </w:rPr>
            </w:pPr>
            <w:r w:rsidRPr="00D83E2F">
              <w:rPr>
                <w:rFonts w:hint="eastAsia" w:ascii="Helvetica Neue" w:hAnsi="Helvetica Neue"/>
                <w:color w:val="1D2228"/>
                <w:shd w:val="clear" w:color="auto" w:fill="FFFFFF"/>
              </w:rPr>
              <w:t>P</w:t>
            </w:r>
            <w:r w:rsidRPr="00D83E2F">
              <w:rPr>
                <w:rFonts w:ascii="Helvetica Neue" w:hAnsi="Helvetica Neue"/>
                <w:color w:val="1D2228"/>
                <w:shd w:val="clear" w:color="auto" w:fill="FFFFFF"/>
              </w:rPr>
              <w:t>roject Team</w:t>
            </w:r>
          </w:p>
        </w:tc>
      </w:tr>
    </w:tbl>
    <w:p w:rsidRPr="00D83E2F" w:rsidR="002629CD" w:rsidP="00B96B96" w:rsidRDefault="002629CD" w14:paraId="556EE60E" w14:textId="77777777">
      <w:pPr>
        <w:pStyle w:val="a7"/>
        <w:ind w:left="360" w:leftChars="0"/>
        <w:jc w:val="both"/>
        <w:rPr>
          <w:sz w:val="28"/>
          <w:szCs w:val="28"/>
        </w:rPr>
      </w:pPr>
    </w:p>
    <w:p w:rsidRPr="00D83E2F" w:rsidR="002629CD" w:rsidP="00B96B96" w:rsidRDefault="002629CD" w14:paraId="73B70410" w14:textId="77777777">
      <w:pPr>
        <w:pStyle w:val="a7"/>
        <w:ind w:left="440"/>
        <w:jc w:val="both"/>
        <w:rPr>
          <w:rFonts w:ascii="Helvetica Neue" w:hAnsi="Helvetica Neue"/>
          <w:color w:val="1D2228"/>
          <w:u w:val="single"/>
          <w:shd w:val="clear" w:color="auto" w:fill="FFFFFF"/>
        </w:rPr>
      </w:pPr>
      <w:r w:rsidRPr="00D83E2F">
        <w:rPr>
          <w:rFonts w:ascii="Helvetica Neue" w:hAnsi="Helvetica Neue"/>
          <w:color w:val="1D2228"/>
          <w:u w:val="single"/>
          <w:shd w:val="clear" w:color="auto" w:fill="FFFFFF"/>
        </w:rPr>
        <w:t>Develop the scope statement</w:t>
      </w:r>
    </w:p>
    <w:p w:rsidRPr="00D83E2F" w:rsidR="002629CD" w:rsidP="00B96B96" w:rsidRDefault="002629CD" w14:paraId="4F23C256" w14:textId="77777777">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The scope statement is the formal document that identifies the deliverables included and excluded from a project. It may include the following sections:</w:t>
      </w:r>
    </w:p>
    <w:p w:rsidRPr="00D83E2F" w:rsidR="002629CD" w:rsidP="00B96B96" w:rsidRDefault="002629CD" w14:paraId="29E34612" w14:textId="77777777">
      <w:pPr>
        <w:pStyle w:val="a7"/>
        <w:numPr>
          <w:ilvl w:val="0"/>
          <w:numId w:val="4"/>
        </w:numPr>
        <w:ind w:leftChars="0"/>
        <w:jc w:val="both"/>
        <w:rPr>
          <w:rFonts w:ascii="Helvetica Neue" w:hAnsi="Helvetica Neue"/>
          <w:color w:val="1D2228"/>
          <w:shd w:val="clear" w:color="auto" w:fill="FFFFFF"/>
        </w:rPr>
      </w:pPr>
      <w:r w:rsidRPr="00D83E2F">
        <w:rPr>
          <w:rFonts w:ascii="Helvetica Neue" w:hAnsi="Helvetica Neue"/>
          <w:color w:val="1D2228"/>
          <w:shd w:val="clear" w:color="auto" w:fill="FFFFFF"/>
        </w:rPr>
        <w:t>Project objective</w:t>
      </w:r>
    </w:p>
    <w:p w:rsidRPr="00D83E2F" w:rsidR="002629CD" w:rsidP="00B96B96" w:rsidRDefault="002629CD" w14:paraId="0F03D870" w14:textId="77777777">
      <w:pPr>
        <w:pStyle w:val="a7"/>
        <w:numPr>
          <w:ilvl w:val="0"/>
          <w:numId w:val="4"/>
        </w:numPr>
        <w:ind w:leftChars="0"/>
        <w:jc w:val="both"/>
        <w:rPr>
          <w:rFonts w:ascii="Helvetica Neue" w:hAnsi="Helvetica Neue"/>
          <w:color w:val="1D2228"/>
          <w:shd w:val="clear" w:color="auto" w:fill="FFFFFF"/>
        </w:rPr>
      </w:pPr>
      <w:r w:rsidRPr="00D83E2F">
        <w:rPr>
          <w:rFonts w:ascii="Helvetica Neue" w:hAnsi="Helvetica Neue"/>
          <w:color w:val="1D2228"/>
          <w:shd w:val="clear" w:color="auto" w:fill="FFFFFF"/>
        </w:rPr>
        <w:t>Deliverables</w:t>
      </w:r>
    </w:p>
    <w:p w:rsidRPr="00D83E2F" w:rsidR="002629CD" w:rsidP="00B96B96" w:rsidRDefault="002629CD" w14:paraId="2193077F" w14:textId="77777777">
      <w:pPr>
        <w:pStyle w:val="a7"/>
        <w:numPr>
          <w:ilvl w:val="0"/>
          <w:numId w:val="4"/>
        </w:numPr>
        <w:ind w:leftChars="0"/>
        <w:jc w:val="both"/>
        <w:rPr>
          <w:rFonts w:ascii="Helvetica Neue" w:hAnsi="Helvetica Neue"/>
          <w:color w:val="1D2228"/>
          <w:shd w:val="clear" w:color="auto" w:fill="FFFFFF"/>
        </w:rPr>
      </w:pPr>
      <w:r w:rsidRPr="00D83E2F">
        <w:rPr>
          <w:rFonts w:ascii="Helvetica Neue" w:hAnsi="Helvetica Neue"/>
          <w:color w:val="1D2228"/>
          <w:shd w:val="clear" w:color="auto" w:fill="FFFFFF"/>
        </w:rPr>
        <w:t>Milestones</w:t>
      </w:r>
    </w:p>
    <w:p w:rsidRPr="00D83E2F" w:rsidR="002629CD" w:rsidP="00B96B96" w:rsidRDefault="002629CD" w14:paraId="20935F91" w14:textId="77777777">
      <w:pPr>
        <w:pStyle w:val="a7"/>
        <w:numPr>
          <w:ilvl w:val="0"/>
          <w:numId w:val="4"/>
        </w:numPr>
        <w:ind w:leftChars="0"/>
        <w:jc w:val="both"/>
        <w:rPr>
          <w:rFonts w:ascii="Helvetica Neue" w:hAnsi="Helvetica Neue"/>
          <w:color w:val="1D2228"/>
          <w:shd w:val="clear" w:color="auto" w:fill="FFFFFF"/>
        </w:rPr>
      </w:pPr>
      <w:r w:rsidRPr="00D83E2F">
        <w:rPr>
          <w:rFonts w:ascii="Helvetica Neue" w:hAnsi="Helvetica Neue"/>
          <w:color w:val="1D2228"/>
          <w:shd w:val="clear" w:color="auto" w:fill="FFFFFF"/>
        </w:rPr>
        <w:t>Key requirements</w:t>
      </w:r>
    </w:p>
    <w:p w:rsidRPr="00D83E2F" w:rsidR="002629CD" w:rsidP="00B96B96" w:rsidRDefault="002629CD" w14:paraId="50C5FBA4" w14:textId="77777777">
      <w:pPr>
        <w:pStyle w:val="a7"/>
        <w:numPr>
          <w:ilvl w:val="0"/>
          <w:numId w:val="4"/>
        </w:numPr>
        <w:ind w:leftChars="0"/>
        <w:jc w:val="both"/>
        <w:rPr>
          <w:rFonts w:ascii="Helvetica Neue" w:hAnsi="Helvetica Neue"/>
          <w:color w:val="1D2228"/>
          <w:shd w:val="clear" w:color="auto" w:fill="FFFFFF"/>
        </w:rPr>
      </w:pPr>
      <w:r w:rsidRPr="00D83E2F">
        <w:rPr>
          <w:rFonts w:ascii="Helvetica Neue" w:hAnsi="Helvetica Neue"/>
          <w:color w:val="1D2228"/>
          <w:shd w:val="clear" w:color="auto" w:fill="FFFFFF"/>
        </w:rPr>
        <w:t>Limits and exclusions</w:t>
      </w:r>
    </w:p>
    <w:p w:rsidRPr="00D83E2F" w:rsidR="002629CD" w:rsidP="00B96B96" w:rsidRDefault="002629CD" w14:paraId="5653A4BC" w14:textId="77777777">
      <w:pPr>
        <w:pStyle w:val="a7"/>
        <w:ind w:left="440"/>
        <w:jc w:val="both"/>
        <w:rPr>
          <w:rFonts w:ascii="Helvetica Neue" w:hAnsi="Helvetica Neue"/>
          <w:color w:val="1D2228"/>
          <w:shd w:val="clear" w:color="auto" w:fill="FFFFFF"/>
        </w:rPr>
      </w:pPr>
    </w:p>
    <w:p w:rsidRPr="00D83E2F" w:rsidR="002629CD" w:rsidP="00B96B96" w:rsidRDefault="002629CD" w14:paraId="61E39830" w14:textId="77777777">
      <w:pPr>
        <w:pStyle w:val="a7"/>
        <w:ind w:left="440"/>
        <w:jc w:val="both"/>
        <w:rPr>
          <w:rFonts w:ascii="Helvetica Neue" w:hAnsi="Helvetica Neue"/>
          <w:color w:val="1D2228"/>
          <w:u w:val="single"/>
          <w:shd w:val="clear" w:color="auto" w:fill="FFFFFF"/>
        </w:rPr>
      </w:pPr>
      <w:r w:rsidRPr="00D83E2F">
        <w:rPr>
          <w:rFonts w:ascii="Helvetica Neue" w:hAnsi="Helvetica Neue"/>
          <w:color w:val="1D2228"/>
          <w:u w:val="single"/>
          <w:shd w:val="clear" w:color="auto" w:fill="FFFFFF"/>
        </w:rPr>
        <w:t>Conduct stakeholder analysis</w:t>
      </w:r>
    </w:p>
    <w:p w:rsidRPr="00D83E2F" w:rsidR="002629CD" w:rsidP="00B96B96" w:rsidRDefault="002629CD" w14:paraId="735245BF" w14:textId="77777777">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Stakeholder analysis is a technique used to evaluate people’s needs from and influence over a project. Stakeholder should be monitored in following priority</w:t>
      </w:r>
    </w:p>
    <w:p w:rsidRPr="00D83E2F" w:rsidR="002629CD" w:rsidP="00B96B96" w:rsidRDefault="002629CD" w14:paraId="364AA833" w14:textId="77777777">
      <w:pPr>
        <w:widowControl/>
        <w:autoSpaceDE/>
        <w:autoSpaceDN/>
        <w:ind w:left="-31" w:hanging="31"/>
        <w:jc w:val="both"/>
        <w:rPr>
          <w:sz w:val="32"/>
          <w:szCs w:val="32"/>
          <w:lang w:eastAsia="zh-TW"/>
        </w:rPr>
      </w:pPr>
      <w:r w:rsidRPr="00D83E2F">
        <w:rPr>
          <w:color w:val="000000"/>
          <w:sz w:val="28"/>
          <w:szCs w:val="28"/>
          <w:bdr w:val="none" w:color="auto" w:sz="0" w:space="0" w:frame="1"/>
          <w:lang w:eastAsia="zh-TW"/>
        </w:rPr>
        <w:fldChar w:fldCharType="begin"/>
      </w:r>
      <w:r w:rsidRPr="00D83E2F">
        <w:rPr>
          <w:color w:val="000000"/>
          <w:sz w:val="28"/>
          <w:szCs w:val="28"/>
          <w:bdr w:val="none" w:color="auto" w:sz="0" w:space="0" w:frame="1"/>
          <w:lang w:eastAsia="zh-TW"/>
        </w:rPr>
        <w:instrText xml:space="preserve"> INCLUDEPICTURE "https://lh5.googleusercontent.com/NTWrxRXo1k0_1BGx7e0jFlaCKUwH8wKwWBfz3DyhHLUdlwapbA82lhSRWfYVHFJqhHKRYX9njgZlVcsDK58G5uu_o368RXc-6eCo2lccQtTl3i9kGRbYdH3DTNnjEp-AyxMM92cK86RRJ-CbwtoEzUYluI-WpAkK90RN9TvLxfXB2697TDQcHE5VHCkXiVCPf5rbfKC_" \* MERGEFORMATINET </w:instrText>
      </w:r>
      <w:r w:rsidRPr="00D83E2F">
        <w:rPr>
          <w:color w:val="000000"/>
          <w:sz w:val="28"/>
          <w:szCs w:val="28"/>
          <w:bdr w:val="none" w:color="auto" w:sz="0" w:space="0" w:frame="1"/>
          <w:lang w:eastAsia="zh-TW"/>
        </w:rPr>
        <w:fldChar w:fldCharType="separate"/>
      </w:r>
      <w:r w:rsidRPr="00D83E2F">
        <w:rPr>
          <w:noProof/>
          <w:color w:val="000000"/>
          <w:sz w:val="28"/>
          <w:szCs w:val="28"/>
          <w:bdr w:val="none" w:color="auto" w:sz="0" w:space="0" w:frame="1"/>
          <w:lang w:eastAsia="zh-TW"/>
        </w:rPr>
        <w:drawing>
          <wp:inline distT="0" distB="0" distL="0" distR="0" wp14:anchorId="77BF22D4" wp14:editId="265FE542">
            <wp:extent cx="3492857" cy="35052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13708" cy="3526125"/>
                    </a:xfrm>
                    <a:prstGeom prst="rect">
                      <a:avLst/>
                    </a:prstGeom>
                    <a:noFill/>
                    <a:ln>
                      <a:noFill/>
                    </a:ln>
                  </pic:spPr>
                </pic:pic>
              </a:graphicData>
            </a:graphic>
          </wp:inline>
        </w:drawing>
      </w:r>
      <w:r w:rsidRPr="00D83E2F">
        <w:rPr>
          <w:color w:val="000000"/>
          <w:sz w:val="28"/>
          <w:szCs w:val="28"/>
          <w:bdr w:val="none" w:color="auto" w:sz="0" w:space="0" w:frame="1"/>
          <w:lang w:eastAsia="zh-TW"/>
        </w:rPr>
        <w:fldChar w:fldCharType="end"/>
      </w:r>
    </w:p>
    <w:p w:rsidRPr="00D83E2F" w:rsidR="002629CD" w:rsidP="00B96B96" w:rsidRDefault="002629CD" w14:paraId="69237116" w14:textId="77777777">
      <w:pPr>
        <w:pStyle w:val="a7"/>
        <w:ind w:left="440"/>
        <w:jc w:val="both"/>
        <w:rPr>
          <w:rFonts w:ascii="Helvetica Neue" w:hAnsi="Helvetica Neue"/>
          <w:color w:val="1D2228"/>
          <w:u w:val="single"/>
          <w:shd w:val="clear" w:color="auto" w:fill="FFFFFF"/>
        </w:rPr>
      </w:pPr>
      <w:r w:rsidRPr="00D83E2F">
        <w:rPr>
          <w:rFonts w:ascii="Helvetica Neue" w:hAnsi="Helvetica Neue"/>
          <w:color w:val="1D2228"/>
          <w:u w:val="single"/>
          <w:shd w:val="clear" w:color="auto" w:fill="FFFFFF"/>
        </w:rPr>
        <w:lastRenderedPageBreak/>
        <w:t>Establish and communicate the project plan</w:t>
      </w:r>
    </w:p>
    <w:p w:rsidRPr="00D83E2F" w:rsidR="002629CD" w:rsidP="00B96B96" w:rsidRDefault="002629CD" w14:paraId="0FB63A8D" w14:textId="77777777">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The project plan is the formal document that defines the project management processes that are used to execute and control the project</w:t>
      </w:r>
    </w:p>
    <w:p w:rsidRPr="00D83E2F" w:rsidR="002629CD" w:rsidP="00B96B96" w:rsidRDefault="002629CD" w14:paraId="5CF0F9BB" w14:textId="77777777">
      <w:pPr>
        <w:pStyle w:val="a7"/>
        <w:ind w:left="440"/>
        <w:jc w:val="both"/>
        <w:rPr>
          <w:rFonts w:ascii="Helvetica Neue" w:hAnsi="Helvetica Neue"/>
          <w:color w:val="1D2228"/>
          <w:shd w:val="clear" w:color="auto" w:fill="FFFFFF"/>
        </w:rPr>
      </w:pPr>
    </w:p>
    <w:p w:rsidRPr="00D83E2F" w:rsidR="002629CD" w:rsidP="00B96B96" w:rsidRDefault="002629CD" w14:paraId="23A951DA" w14:textId="77777777">
      <w:pPr>
        <w:pStyle w:val="a7"/>
        <w:ind w:left="440"/>
        <w:jc w:val="both"/>
        <w:rPr>
          <w:rFonts w:ascii="Helvetica Neue" w:hAnsi="Helvetica Neue"/>
          <w:color w:val="1D2228"/>
          <w:u w:val="single"/>
          <w:shd w:val="clear" w:color="auto" w:fill="FFFFFF"/>
        </w:rPr>
      </w:pPr>
      <w:r w:rsidRPr="00D83E2F">
        <w:rPr>
          <w:rFonts w:ascii="Helvetica Neue" w:hAnsi="Helvetica Neue"/>
          <w:color w:val="1D2228"/>
          <w:u w:val="single"/>
          <w:shd w:val="clear" w:color="auto" w:fill="FFFFFF"/>
        </w:rPr>
        <w:t>Review the work breakdown structure</w:t>
      </w:r>
    </w:p>
    <w:p w:rsidRPr="00D83E2F" w:rsidR="002629CD" w:rsidP="00B96B96" w:rsidRDefault="002629CD" w14:paraId="31B5E6A5" w14:textId="77777777">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The work breakdown structure in a visual format helps break down the project into small deliverables that can be added into a project schedule.</w:t>
      </w:r>
    </w:p>
    <w:p w:rsidRPr="00D83E2F" w:rsidR="002629CD" w:rsidP="00B96B96" w:rsidRDefault="002629CD" w14:paraId="2A5E289A" w14:textId="77777777">
      <w:pPr>
        <w:pStyle w:val="a7"/>
        <w:ind w:left="440"/>
        <w:jc w:val="both"/>
        <w:rPr>
          <w:rFonts w:ascii="Helvetica Neue" w:hAnsi="Helvetica Neue"/>
          <w:color w:val="1D2228"/>
          <w:shd w:val="clear" w:color="auto" w:fill="FFFFFF"/>
        </w:rPr>
      </w:pPr>
    </w:p>
    <w:p w:rsidRPr="00D83E2F" w:rsidR="002629CD" w:rsidP="00B96B96" w:rsidRDefault="002629CD" w14:paraId="79485B8E" w14:textId="77777777">
      <w:pPr>
        <w:pStyle w:val="a7"/>
        <w:ind w:left="440"/>
        <w:jc w:val="both"/>
        <w:rPr>
          <w:rFonts w:ascii="Helvetica Neue" w:hAnsi="Helvetica Neue"/>
          <w:color w:val="1D2228"/>
          <w:u w:val="single"/>
          <w:shd w:val="clear" w:color="auto" w:fill="FFFFFF"/>
        </w:rPr>
      </w:pPr>
      <w:r w:rsidRPr="00D83E2F">
        <w:rPr>
          <w:rFonts w:ascii="Helvetica Neue" w:hAnsi="Helvetica Neue"/>
          <w:color w:val="1D2228"/>
          <w:u w:val="single"/>
          <w:shd w:val="clear" w:color="auto" w:fill="FFFFFF"/>
        </w:rPr>
        <w:t>Keep track of actions, issues and risks</w:t>
      </w:r>
    </w:p>
    <w:p w:rsidRPr="00D83E2F" w:rsidR="002629CD" w:rsidP="00B96B96" w:rsidRDefault="002629CD" w14:paraId="67ED5EF4" w14:textId="77777777">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Keeping track of actions, issues, risks and key decisions is an administrative challenge, but it’s core to issue and risk management processes. We should write down and review your actions, issues and risks on a weekly basis, so we won’t forget any important item that needs a response.</w:t>
      </w:r>
    </w:p>
    <w:p w:rsidRPr="00D83E2F" w:rsidR="002629CD" w:rsidP="00B96B96" w:rsidRDefault="002629CD" w14:paraId="1860A6F6" w14:textId="77777777">
      <w:pPr>
        <w:pStyle w:val="a7"/>
        <w:ind w:left="440"/>
        <w:jc w:val="both"/>
        <w:rPr>
          <w:rFonts w:ascii="Helvetica Neue" w:hAnsi="Helvetica Neue"/>
          <w:color w:val="1D2228"/>
          <w:shd w:val="clear" w:color="auto" w:fill="FFFFFF"/>
        </w:rPr>
      </w:pPr>
    </w:p>
    <w:p w:rsidRPr="00D83E2F" w:rsidR="002629CD" w:rsidP="00B96B96" w:rsidRDefault="002629CD" w14:paraId="4EF1E98F" w14:textId="77777777">
      <w:pPr>
        <w:pStyle w:val="a7"/>
        <w:ind w:left="440"/>
        <w:jc w:val="both"/>
        <w:rPr>
          <w:rFonts w:ascii="Helvetica Neue" w:hAnsi="Helvetica Neue"/>
          <w:color w:val="1D2228"/>
          <w:u w:val="single"/>
          <w:shd w:val="clear" w:color="auto" w:fill="FFFFFF"/>
        </w:rPr>
      </w:pPr>
      <w:r w:rsidRPr="00D83E2F">
        <w:rPr>
          <w:rFonts w:ascii="Helvetica Neue" w:hAnsi="Helvetica Neue"/>
          <w:color w:val="1D2228"/>
          <w:u w:val="single"/>
          <w:shd w:val="clear" w:color="auto" w:fill="FFFFFF"/>
        </w:rPr>
        <w:t>Update the project schedule and review the critical path</w:t>
      </w:r>
    </w:p>
    <w:p w:rsidRPr="00D83E2F" w:rsidR="002629CD" w:rsidP="00B96B96" w:rsidRDefault="002629CD" w14:paraId="772C58C4" w14:textId="0BC4EAD1">
      <w:pPr>
        <w:pStyle w:val="a7"/>
        <w:ind w:left="440"/>
        <w:jc w:val="both"/>
        <w:rPr>
          <w:rFonts w:ascii="Helvetica Neue" w:hAnsi="Helvetica Neue"/>
          <w:color w:val="1D2228"/>
          <w:shd w:val="clear" w:color="auto" w:fill="FFFFFF"/>
        </w:rPr>
      </w:pPr>
      <w:r w:rsidRPr="00D83E2F">
        <w:rPr>
          <w:rFonts w:ascii="Helvetica Neue" w:hAnsi="Helvetica Neue"/>
          <w:color w:val="1D2228"/>
          <w:shd w:val="clear" w:color="auto" w:fill="FFFFFF"/>
        </w:rPr>
        <w:t xml:space="preserve">It’s important to reinforce updating the project schedule on a timely basis. Schedule a specific regular time to do the administrative updates. Once the schedule is updated, we should examine the critical path to determine if any tasks that directly impacts a key milestone or a project completion date have slipped. </w:t>
      </w:r>
    </w:p>
    <w:p w:rsidRPr="00D83E2F" w:rsidR="002629CD" w:rsidP="00B96B96" w:rsidRDefault="002629CD" w14:paraId="1C7108D4" w14:textId="77777777">
      <w:pPr>
        <w:pStyle w:val="a7"/>
        <w:ind w:left="440"/>
        <w:jc w:val="both"/>
        <w:rPr>
          <w:rFonts w:ascii="Helvetica Neue" w:hAnsi="Helvetica Neue"/>
          <w:color w:val="1D2228"/>
          <w:shd w:val="clear" w:color="auto" w:fill="FFFFFF"/>
        </w:rPr>
      </w:pPr>
    </w:p>
    <w:p w:rsidRPr="00D83E2F" w:rsidR="002629CD" w:rsidP="00B96B96" w:rsidRDefault="002629CD" w14:paraId="386FD908" w14:textId="77777777">
      <w:pPr>
        <w:pStyle w:val="a7"/>
        <w:ind w:left="360" w:leftChars="0"/>
        <w:jc w:val="both"/>
        <w:rPr>
          <w:sz w:val="28"/>
          <w:szCs w:val="28"/>
        </w:rPr>
      </w:pPr>
    </w:p>
    <w:p w:rsidRPr="00D83E2F" w:rsidR="002629CD" w:rsidP="00B96B96" w:rsidRDefault="002629CD" w14:paraId="1258D42F" w14:textId="4DA90106">
      <w:pPr>
        <w:pStyle w:val="a7"/>
        <w:numPr>
          <w:ilvl w:val="0"/>
          <w:numId w:val="1"/>
        </w:numPr>
        <w:ind w:leftChars="0"/>
        <w:jc w:val="both"/>
        <w:rPr>
          <w:rFonts w:ascii="Helvetica Neue" w:hAnsi="Helvetica Neue"/>
          <w:color w:val="1D2228"/>
          <w:shd w:val="clear" w:color="auto" w:fill="FFFFFF"/>
        </w:rPr>
      </w:pPr>
      <w:r w:rsidRPr="00D83E2F">
        <w:rPr>
          <w:rFonts w:ascii="Helvetica Neue" w:hAnsi="Helvetica Neue"/>
          <w:color w:val="1D2228"/>
          <w:shd w:val="clear" w:color="auto" w:fill="FFFFFF"/>
        </w:rPr>
        <w:t>The current prototype that shown during Marketplace demo</w:t>
      </w:r>
    </w:p>
    <w:p w:rsidRPr="00D83E2F" w:rsidR="00794108" w:rsidP="00B96B96" w:rsidRDefault="00794108" w14:paraId="22009CF3" w14:textId="77777777">
      <w:pPr>
        <w:pStyle w:val="a7"/>
        <w:ind w:left="360" w:leftChars="0"/>
        <w:jc w:val="both"/>
        <w:rPr>
          <w:sz w:val="28"/>
          <w:szCs w:val="28"/>
          <w:highlight w:val="yellow"/>
        </w:rPr>
      </w:pPr>
    </w:p>
    <w:p w:rsidRPr="00D83E2F" w:rsidR="0F4A42F7" w:rsidP="00B96B96" w:rsidRDefault="0F4A42F7" w14:paraId="6BC84A98" w14:textId="4E708F50">
      <w:pPr>
        <w:jc w:val="both"/>
        <w:rPr>
          <w:sz w:val="28"/>
          <w:szCs w:val="28"/>
        </w:rPr>
      </w:pPr>
      <w:r w:rsidRPr="00D83E2F">
        <w:rPr>
          <w:noProof/>
          <w:sz w:val="28"/>
          <w:szCs w:val="28"/>
        </w:rPr>
        <w:lastRenderedPageBreak/>
        <w:drawing>
          <wp:inline distT="0" distB="0" distL="0" distR="0" wp14:anchorId="6C722DAA" wp14:editId="03581C88">
            <wp:extent cx="5896029" cy="3562184"/>
            <wp:effectExtent l="0" t="0" r="0" b="0"/>
            <wp:docPr id="1410622324" name="圖片 141062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10926" cy="3571184"/>
                    </a:xfrm>
                    <a:prstGeom prst="rect">
                      <a:avLst/>
                    </a:prstGeom>
                  </pic:spPr>
                </pic:pic>
              </a:graphicData>
            </a:graphic>
          </wp:inline>
        </w:drawing>
      </w:r>
    </w:p>
    <w:p w:rsidRPr="00D83E2F" w:rsidR="15A2A041" w:rsidP="00B96B96" w:rsidRDefault="15A2A041" w14:paraId="3FBAEB84" w14:textId="35068D7E">
      <w:pPr>
        <w:jc w:val="both"/>
        <w:rPr>
          <w:sz w:val="28"/>
          <w:szCs w:val="28"/>
        </w:rPr>
      </w:pPr>
      <w:r w:rsidRPr="00D83E2F">
        <w:rPr>
          <w:noProof/>
          <w:sz w:val="28"/>
          <w:szCs w:val="28"/>
        </w:rPr>
        <w:drawing>
          <wp:inline distT="0" distB="0" distL="0" distR="0" wp14:anchorId="4636B56C" wp14:editId="09D3FAFC">
            <wp:extent cx="4572000" cy="3267075"/>
            <wp:effectExtent l="0" t="0" r="0" b="0"/>
            <wp:docPr id="796678369" name="圖片 796678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3267075"/>
                    </a:xfrm>
                    <a:prstGeom prst="rect">
                      <a:avLst/>
                    </a:prstGeom>
                  </pic:spPr>
                </pic:pic>
              </a:graphicData>
            </a:graphic>
          </wp:inline>
        </w:drawing>
      </w:r>
    </w:p>
    <w:p w:rsidRPr="00D83E2F" w:rsidR="15A2A041" w:rsidP="00B96B96" w:rsidRDefault="15A2A041" w14:paraId="3E80A2CE" w14:textId="05018626">
      <w:pPr>
        <w:jc w:val="both"/>
        <w:rPr>
          <w:sz w:val="28"/>
          <w:szCs w:val="28"/>
        </w:rPr>
      </w:pPr>
      <w:r w:rsidRPr="00D83E2F">
        <w:rPr>
          <w:noProof/>
          <w:sz w:val="28"/>
          <w:szCs w:val="28"/>
        </w:rPr>
        <w:lastRenderedPageBreak/>
        <w:drawing>
          <wp:inline distT="0" distB="0" distL="0" distR="0" wp14:anchorId="7E2B9AD6" wp14:editId="6280F958">
            <wp:extent cx="4572000" cy="3257550"/>
            <wp:effectExtent l="0" t="0" r="0" b="0"/>
            <wp:docPr id="1342638135" name="圖片 1342638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rsidRPr="00D83E2F" w:rsidR="15A2A041" w:rsidP="00B96B96" w:rsidRDefault="15A2A041" w14:paraId="1B9B2CAF" w14:textId="0F7708C0">
      <w:pPr>
        <w:jc w:val="both"/>
        <w:rPr>
          <w:sz w:val="28"/>
          <w:szCs w:val="28"/>
        </w:rPr>
      </w:pPr>
      <w:r w:rsidRPr="00D83E2F">
        <w:rPr>
          <w:noProof/>
          <w:sz w:val="28"/>
          <w:szCs w:val="28"/>
        </w:rPr>
        <w:drawing>
          <wp:inline distT="0" distB="0" distL="0" distR="0" wp14:anchorId="171C38C8" wp14:editId="7195CD03">
            <wp:extent cx="4572000" cy="3238500"/>
            <wp:effectExtent l="0" t="0" r="0" b="0"/>
            <wp:docPr id="863266516" name="圖片 86326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rsidRPr="00D83E2F" w:rsidR="15A2A041" w:rsidP="00B96B96" w:rsidRDefault="15A2A041" w14:paraId="2F86375A" w14:textId="6D7AA608">
      <w:pPr>
        <w:jc w:val="both"/>
        <w:rPr>
          <w:sz w:val="28"/>
          <w:szCs w:val="28"/>
        </w:rPr>
      </w:pPr>
      <w:r w:rsidRPr="00D83E2F">
        <w:rPr>
          <w:noProof/>
          <w:sz w:val="28"/>
          <w:szCs w:val="28"/>
        </w:rPr>
        <w:lastRenderedPageBreak/>
        <w:drawing>
          <wp:inline distT="0" distB="0" distL="0" distR="0" wp14:anchorId="5D320786" wp14:editId="0B3A771D">
            <wp:extent cx="4572000" cy="3257550"/>
            <wp:effectExtent l="0" t="0" r="0" b="0"/>
            <wp:docPr id="1564769958" name="圖片 156476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rsidRPr="00D83E2F" w:rsidR="15A2A041" w:rsidP="00B96B96" w:rsidRDefault="15A2A041" w14:paraId="622CC545" w14:textId="29C88D4E">
      <w:pPr>
        <w:jc w:val="both"/>
        <w:rPr>
          <w:sz w:val="28"/>
          <w:szCs w:val="28"/>
        </w:rPr>
      </w:pPr>
      <w:r w:rsidRPr="00D83E2F">
        <w:rPr>
          <w:noProof/>
          <w:sz w:val="28"/>
          <w:szCs w:val="28"/>
        </w:rPr>
        <w:drawing>
          <wp:inline distT="0" distB="0" distL="0" distR="0" wp14:anchorId="1693FFB6" wp14:editId="586400FC">
            <wp:extent cx="4572000" cy="3257550"/>
            <wp:effectExtent l="0" t="0" r="0" b="0"/>
            <wp:docPr id="1497384782" name="圖片 149738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rsidRPr="00D83E2F" w:rsidR="15A2A041" w:rsidP="00B96B96" w:rsidRDefault="15A2A041" w14:paraId="4AB4AC70" w14:textId="166D73DC">
      <w:pPr>
        <w:jc w:val="both"/>
        <w:rPr>
          <w:sz w:val="28"/>
          <w:szCs w:val="28"/>
        </w:rPr>
      </w:pPr>
      <w:r w:rsidRPr="00D83E2F">
        <w:rPr>
          <w:noProof/>
          <w:sz w:val="28"/>
          <w:szCs w:val="28"/>
        </w:rPr>
        <w:lastRenderedPageBreak/>
        <w:drawing>
          <wp:inline distT="0" distB="0" distL="0" distR="0" wp14:anchorId="70617BD5" wp14:editId="0EFD7459">
            <wp:extent cx="4572000" cy="3267075"/>
            <wp:effectExtent l="0" t="0" r="0" b="0"/>
            <wp:docPr id="873809087" name="圖片 873809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3267075"/>
                    </a:xfrm>
                    <a:prstGeom prst="rect">
                      <a:avLst/>
                    </a:prstGeom>
                  </pic:spPr>
                </pic:pic>
              </a:graphicData>
            </a:graphic>
          </wp:inline>
        </w:drawing>
      </w:r>
    </w:p>
    <w:p w:rsidRPr="00D83E2F" w:rsidR="15A2A041" w:rsidP="00B96B96" w:rsidRDefault="15A2A041" w14:paraId="24C78179" w14:textId="5AAE3D38">
      <w:pPr>
        <w:jc w:val="both"/>
        <w:rPr>
          <w:sz w:val="28"/>
          <w:szCs w:val="28"/>
        </w:rPr>
      </w:pPr>
      <w:r w:rsidRPr="00D83E2F">
        <w:rPr>
          <w:noProof/>
          <w:sz w:val="28"/>
          <w:szCs w:val="28"/>
        </w:rPr>
        <w:drawing>
          <wp:inline distT="0" distB="0" distL="0" distR="0" wp14:anchorId="08ECB712" wp14:editId="4AEA4C28">
            <wp:extent cx="4572000" cy="3257550"/>
            <wp:effectExtent l="0" t="0" r="0" b="0"/>
            <wp:docPr id="979467416" name="圖片 97946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rsidRPr="00D83E2F" w:rsidR="15A2A041" w:rsidP="00B96B96" w:rsidRDefault="15A2A041" w14:paraId="2E25C6E0" w14:textId="6F3BE0A9">
      <w:pPr>
        <w:jc w:val="both"/>
        <w:rPr>
          <w:sz w:val="28"/>
          <w:szCs w:val="28"/>
        </w:rPr>
      </w:pPr>
      <w:r w:rsidRPr="00D83E2F">
        <w:rPr>
          <w:noProof/>
          <w:sz w:val="28"/>
          <w:szCs w:val="28"/>
        </w:rPr>
        <w:lastRenderedPageBreak/>
        <w:drawing>
          <wp:inline distT="0" distB="0" distL="0" distR="0" wp14:anchorId="17903CE0" wp14:editId="1DE00296">
            <wp:extent cx="4572000" cy="3248025"/>
            <wp:effectExtent l="0" t="0" r="0" b="0"/>
            <wp:docPr id="1416926483" name="圖片 141692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rsidRPr="00D83E2F" w:rsidR="15A2A041" w:rsidP="00B96B96" w:rsidRDefault="15A2A041" w14:paraId="6AE3FEB6" w14:textId="1A76404D">
      <w:pPr>
        <w:jc w:val="both"/>
        <w:rPr>
          <w:sz w:val="28"/>
          <w:szCs w:val="28"/>
        </w:rPr>
      </w:pPr>
      <w:r w:rsidRPr="00D83E2F">
        <w:rPr>
          <w:noProof/>
          <w:sz w:val="28"/>
          <w:szCs w:val="28"/>
        </w:rPr>
        <w:drawing>
          <wp:inline distT="0" distB="0" distL="0" distR="0" wp14:anchorId="2898AD47" wp14:editId="62E79BE3">
            <wp:extent cx="2076450" cy="4572000"/>
            <wp:effectExtent l="0" t="0" r="0" b="0"/>
            <wp:docPr id="61515477" name="圖片 6151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076450" cy="4572000"/>
                    </a:xfrm>
                    <a:prstGeom prst="rect">
                      <a:avLst/>
                    </a:prstGeom>
                  </pic:spPr>
                </pic:pic>
              </a:graphicData>
            </a:graphic>
          </wp:inline>
        </w:drawing>
      </w:r>
      <w:r w:rsidRPr="00D83E2F">
        <w:rPr>
          <w:noProof/>
          <w:sz w:val="28"/>
          <w:szCs w:val="28"/>
        </w:rPr>
        <w:drawing>
          <wp:inline distT="0" distB="0" distL="0" distR="0" wp14:anchorId="3C45DA26" wp14:editId="28E47D23">
            <wp:extent cx="2038350" cy="4572000"/>
            <wp:effectExtent l="0" t="0" r="0" b="0"/>
            <wp:docPr id="1620439109" name="圖片 1620439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038350" cy="4572000"/>
                    </a:xfrm>
                    <a:prstGeom prst="rect">
                      <a:avLst/>
                    </a:prstGeom>
                  </pic:spPr>
                </pic:pic>
              </a:graphicData>
            </a:graphic>
          </wp:inline>
        </w:drawing>
      </w:r>
      <w:r w:rsidRPr="00D83E2F">
        <w:rPr>
          <w:noProof/>
          <w:sz w:val="28"/>
          <w:szCs w:val="28"/>
        </w:rPr>
        <w:lastRenderedPageBreak/>
        <w:drawing>
          <wp:inline distT="0" distB="0" distL="0" distR="0" wp14:anchorId="027D3582" wp14:editId="4D6D8C97">
            <wp:extent cx="2047875" cy="4572000"/>
            <wp:effectExtent l="0" t="0" r="0" b="0"/>
            <wp:docPr id="626617804" name="圖片 62661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047875" cy="4572000"/>
                    </a:xfrm>
                    <a:prstGeom prst="rect">
                      <a:avLst/>
                    </a:prstGeom>
                  </pic:spPr>
                </pic:pic>
              </a:graphicData>
            </a:graphic>
          </wp:inline>
        </w:drawing>
      </w:r>
    </w:p>
    <w:p w:rsidRPr="00D83E2F" w:rsidR="00B96B96" w:rsidP="00B96B96" w:rsidRDefault="00B96B96" w14:paraId="458D7774" w14:textId="77777777">
      <w:pPr>
        <w:jc w:val="both"/>
        <w:rPr>
          <w:sz w:val="28"/>
          <w:szCs w:val="28"/>
        </w:rPr>
      </w:pPr>
    </w:p>
    <w:p w:rsidRPr="00D83E2F" w:rsidR="658E22A8" w:rsidP="00B96B96" w:rsidRDefault="658E22A8" w14:paraId="75751241" w14:textId="34353615">
      <w:pPr>
        <w:jc w:val="both"/>
        <w:rPr>
          <w:sz w:val="28"/>
          <w:szCs w:val="28"/>
        </w:rPr>
      </w:pPr>
      <w:r w:rsidRPr="00D83E2F">
        <w:rPr>
          <w:noProof/>
          <w:sz w:val="28"/>
          <w:szCs w:val="28"/>
        </w:rPr>
        <w:drawing>
          <wp:inline distT="0" distB="0" distL="0" distR="0" wp14:anchorId="5C21B9AE" wp14:editId="1B5CC774">
            <wp:extent cx="4572000" cy="3257550"/>
            <wp:effectExtent l="0" t="0" r="0" b="0"/>
            <wp:docPr id="1807029540" name="圖片 180702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rsidRPr="00D83E2F" w:rsidR="658E22A8" w:rsidP="00B96B96" w:rsidRDefault="658E22A8" w14:paraId="03339C22" w14:textId="4DDD1D6A">
      <w:pPr>
        <w:jc w:val="both"/>
        <w:rPr>
          <w:sz w:val="28"/>
          <w:szCs w:val="28"/>
        </w:rPr>
      </w:pPr>
      <w:r w:rsidRPr="00D83E2F">
        <w:rPr>
          <w:noProof/>
          <w:sz w:val="28"/>
          <w:szCs w:val="28"/>
        </w:rPr>
        <w:lastRenderedPageBreak/>
        <w:drawing>
          <wp:inline distT="0" distB="0" distL="0" distR="0" wp14:anchorId="0A26141E" wp14:editId="3AEED969">
            <wp:extent cx="4572000" cy="3343275"/>
            <wp:effectExtent l="0" t="0" r="0" b="0"/>
            <wp:docPr id="1584887109" name="圖片 158488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3343275"/>
                    </a:xfrm>
                    <a:prstGeom prst="rect">
                      <a:avLst/>
                    </a:prstGeom>
                  </pic:spPr>
                </pic:pic>
              </a:graphicData>
            </a:graphic>
          </wp:inline>
        </w:drawing>
      </w:r>
    </w:p>
    <w:p w:rsidRPr="00D83E2F" w:rsidR="658E22A8" w:rsidP="00B96B96" w:rsidRDefault="658E22A8" w14:paraId="4AE87103" w14:textId="6A40499E">
      <w:pPr>
        <w:jc w:val="both"/>
        <w:rPr>
          <w:sz w:val="28"/>
          <w:szCs w:val="28"/>
        </w:rPr>
      </w:pPr>
      <w:r w:rsidRPr="00D83E2F">
        <w:rPr>
          <w:noProof/>
          <w:sz w:val="28"/>
          <w:szCs w:val="28"/>
        </w:rPr>
        <w:drawing>
          <wp:inline distT="0" distB="0" distL="0" distR="0" wp14:anchorId="10ED708F" wp14:editId="418A8790">
            <wp:extent cx="4572000" cy="3324225"/>
            <wp:effectExtent l="0" t="0" r="0" b="0"/>
            <wp:docPr id="641998998" name="圖片 641998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rsidRPr="00D83E2F" w:rsidR="658E22A8" w:rsidP="00B96B96" w:rsidRDefault="658E22A8" w14:paraId="6B396E9C" w14:textId="5F2C80CB">
      <w:pPr>
        <w:jc w:val="both"/>
        <w:rPr>
          <w:sz w:val="28"/>
          <w:szCs w:val="28"/>
        </w:rPr>
      </w:pPr>
      <w:r w:rsidRPr="00D83E2F">
        <w:rPr>
          <w:noProof/>
          <w:sz w:val="28"/>
          <w:szCs w:val="28"/>
        </w:rPr>
        <w:lastRenderedPageBreak/>
        <w:drawing>
          <wp:inline distT="0" distB="0" distL="0" distR="0" wp14:anchorId="542032D7" wp14:editId="0FA9E97F">
            <wp:extent cx="4572000" cy="3362325"/>
            <wp:effectExtent l="0" t="0" r="0" b="0"/>
            <wp:docPr id="2049664075" name="圖片 204966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rsidRPr="00D83E2F" w:rsidR="00B96B96" w:rsidP="00B96B96" w:rsidRDefault="00B96B96" w14:paraId="4955DBEA" w14:textId="77777777">
      <w:pPr>
        <w:jc w:val="both"/>
        <w:rPr>
          <w:sz w:val="28"/>
          <w:szCs w:val="28"/>
        </w:rPr>
      </w:pPr>
    </w:p>
    <w:p w:rsidRPr="00D83E2F" w:rsidR="658E22A8" w:rsidP="00B96B96" w:rsidRDefault="658E22A8" w14:paraId="5AD7FD3E" w14:textId="130AD335">
      <w:pPr>
        <w:jc w:val="both"/>
        <w:rPr>
          <w:sz w:val="28"/>
          <w:szCs w:val="28"/>
        </w:rPr>
      </w:pPr>
      <w:r w:rsidRPr="00D83E2F">
        <w:rPr>
          <w:noProof/>
          <w:sz w:val="28"/>
          <w:szCs w:val="28"/>
        </w:rPr>
        <w:drawing>
          <wp:inline distT="0" distB="0" distL="0" distR="0" wp14:anchorId="76D0B98F" wp14:editId="2B54CF1D">
            <wp:extent cx="4572000" cy="3305175"/>
            <wp:effectExtent l="0" t="0" r="0" b="0"/>
            <wp:docPr id="1992449690" name="圖片 199244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3305175"/>
                    </a:xfrm>
                    <a:prstGeom prst="rect">
                      <a:avLst/>
                    </a:prstGeom>
                  </pic:spPr>
                </pic:pic>
              </a:graphicData>
            </a:graphic>
          </wp:inline>
        </w:drawing>
      </w:r>
    </w:p>
    <w:p w:rsidRPr="00D83E2F" w:rsidR="658E22A8" w:rsidP="00B96B96" w:rsidRDefault="658E22A8" w14:paraId="7450EDB8" w14:textId="6E45F8B8">
      <w:pPr>
        <w:jc w:val="both"/>
        <w:rPr>
          <w:sz w:val="28"/>
          <w:szCs w:val="28"/>
        </w:rPr>
      </w:pPr>
      <w:r w:rsidRPr="00D83E2F">
        <w:rPr>
          <w:noProof/>
          <w:sz w:val="28"/>
          <w:szCs w:val="28"/>
        </w:rPr>
        <w:lastRenderedPageBreak/>
        <w:drawing>
          <wp:inline distT="0" distB="0" distL="0" distR="0" wp14:anchorId="54B10AEC" wp14:editId="61FE82A8">
            <wp:extent cx="4572000" cy="2466975"/>
            <wp:effectExtent l="0" t="0" r="0" b="0"/>
            <wp:docPr id="2106326376" name="圖片 210632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rsidRPr="00D83E2F" w:rsidR="658E22A8" w:rsidP="00B96B96" w:rsidRDefault="658E22A8" w14:paraId="6B7F3657" w14:textId="283F1673">
      <w:pPr>
        <w:jc w:val="both"/>
        <w:rPr>
          <w:sz w:val="28"/>
          <w:szCs w:val="28"/>
        </w:rPr>
      </w:pPr>
      <w:r w:rsidRPr="00D83E2F">
        <w:rPr>
          <w:noProof/>
          <w:sz w:val="28"/>
          <w:szCs w:val="28"/>
        </w:rPr>
        <w:drawing>
          <wp:inline distT="0" distB="0" distL="0" distR="0" wp14:anchorId="22D57D2D" wp14:editId="365BB00A">
            <wp:extent cx="4572000" cy="3333750"/>
            <wp:effectExtent l="0" t="0" r="0" b="0"/>
            <wp:docPr id="2143000757" name="圖片 214300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rsidRPr="00D83E2F" w:rsidR="6AF38526" w:rsidP="00B96B96" w:rsidRDefault="6AF38526" w14:paraId="6FE6E028" w14:textId="713741C2">
      <w:pPr>
        <w:jc w:val="both"/>
        <w:rPr>
          <w:rFonts w:ascii="Helvetica Neue" w:hAnsi="Helvetica Neue"/>
          <w:color w:val="1D2228"/>
          <w:shd w:val="clear" w:color="auto" w:fill="FFFFFF"/>
        </w:rPr>
      </w:pPr>
      <w:r w:rsidRPr="00D83E2F">
        <w:rPr>
          <w:rFonts w:ascii="Helvetica Neue" w:hAnsi="Helvetica Neue"/>
          <w:color w:val="1D2228"/>
          <w:shd w:val="clear" w:color="auto" w:fill="FFFFFF"/>
        </w:rPr>
        <w:t>Figma Link:</w:t>
      </w:r>
    </w:p>
    <w:p w:rsidRPr="00D83E2F" w:rsidR="6AF38526" w:rsidP="00B96B96" w:rsidRDefault="6AF38526" w14:paraId="6EB39586" w14:textId="06F3D9EB">
      <w:pPr>
        <w:jc w:val="both"/>
        <w:rPr>
          <w:rFonts w:ascii="Helvetica Neue" w:hAnsi="Helvetica Neue"/>
          <w:color w:val="1D2228"/>
          <w:shd w:val="clear" w:color="auto" w:fill="FFFFFF"/>
        </w:rPr>
      </w:pPr>
      <w:r w:rsidRPr="00D83E2F">
        <w:rPr>
          <w:rFonts w:ascii="Helvetica Neue" w:hAnsi="Helvetica Neue"/>
          <w:color w:val="1D2228"/>
          <w:shd w:val="clear" w:color="auto" w:fill="FFFFFF"/>
        </w:rPr>
        <w:t>https://www.figma.com/file/uVwAs3Y53n0QY3DugSIomK/Bird?node-id=0%3A1&amp;t=YwZo82g5FquvIVFZ-1</w:t>
      </w:r>
    </w:p>
    <w:p w:rsidRPr="00D83E2F" w:rsidR="00FC5EDF" w:rsidP="00B96B96" w:rsidRDefault="00FC5EDF" w14:paraId="252DE800" w14:textId="7DE2769F">
      <w:pPr>
        <w:jc w:val="both"/>
        <w:rPr>
          <w:sz w:val="28"/>
          <w:szCs w:val="28"/>
        </w:rPr>
      </w:pPr>
    </w:p>
    <w:p w:rsidRPr="00D83E2F" w:rsidR="00B96B96" w:rsidRDefault="00B96B96" w14:paraId="73EDB110" w14:textId="00AEA409">
      <w:pPr>
        <w:widowControl/>
        <w:autoSpaceDE/>
        <w:autoSpaceDN/>
        <w:rPr>
          <w:sz w:val="28"/>
          <w:szCs w:val="28"/>
        </w:rPr>
      </w:pPr>
      <w:r w:rsidRPr="00D83E2F">
        <w:rPr>
          <w:sz w:val="28"/>
          <w:szCs w:val="28"/>
        </w:rPr>
        <w:br w:type="page"/>
      </w:r>
    </w:p>
    <w:p w:rsidRPr="00D83E2F" w:rsidR="00B96B96" w:rsidP="00B96B96" w:rsidRDefault="00B96B96" w14:paraId="46D78C11" w14:textId="77777777">
      <w:pPr>
        <w:jc w:val="both"/>
        <w:rPr>
          <w:sz w:val="28"/>
          <w:szCs w:val="28"/>
        </w:rPr>
      </w:pPr>
    </w:p>
    <w:p w:rsidRPr="00D83E2F" w:rsidR="002629CD" w:rsidP="00B96B96" w:rsidRDefault="002629CD" w14:paraId="7BA1F3F7" w14:textId="59B370C6">
      <w:pPr>
        <w:pStyle w:val="a7"/>
        <w:numPr>
          <w:ilvl w:val="0"/>
          <w:numId w:val="1"/>
        </w:numPr>
        <w:ind w:leftChars="0"/>
        <w:jc w:val="both"/>
        <w:rPr>
          <w:rFonts w:ascii="Helvetica Neue" w:hAnsi="Helvetica Neue"/>
          <w:color w:val="1D2228"/>
          <w:u w:val="single"/>
          <w:shd w:val="clear" w:color="auto" w:fill="FFFFFF"/>
        </w:rPr>
      </w:pPr>
      <w:r w:rsidRPr="00D83E2F">
        <w:rPr>
          <w:rFonts w:ascii="Helvetica Neue" w:hAnsi="Helvetica Neue"/>
          <w:color w:val="1D2228"/>
          <w:u w:val="single"/>
          <w:shd w:val="clear" w:color="auto" w:fill="FFFFFF"/>
        </w:rPr>
        <w:t>The progress up until the marketplace demo</w:t>
      </w:r>
    </w:p>
    <w:p w:rsidRPr="00D83E2F" w:rsidR="002629CD" w:rsidP="00B96B96" w:rsidRDefault="00DE117B" w14:paraId="5E718DBB" w14:textId="25AE946B">
      <w:pPr>
        <w:jc w:val="both"/>
        <w:rPr>
          <w:rFonts w:ascii="Helvetica Neue" w:hAnsi="Helvetica Neue"/>
          <w:color w:val="1D2228"/>
          <w:shd w:val="clear" w:color="auto" w:fill="FFFFFF"/>
        </w:rPr>
      </w:pPr>
      <w:r w:rsidRPr="00D83E2F">
        <w:rPr>
          <w:rFonts w:hint="eastAsia" w:ascii="Helvetica Neue" w:hAnsi="Helvetica Neue"/>
          <w:color w:val="1D2228"/>
          <w:shd w:val="clear" w:color="auto" w:fill="FFFFFF"/>
        </w:rPr>
        <w:t>U</w:t>
      </w:r>
      <w:r w:rsidRPr="00D83E2F">
        <w:rPr>
          <w:rFonts w:ascii="Helvetica Neue" w:hAnsi="Helvetica Neue"/>
          <w:color w:val="1D2228"/>
          <w:shd w:val="clear" w:color="auto" w:fill="FFFFFF"/>
        </w:rPr>
        <w:t>ntil 12 Jan 2023, we have completed the Phase 1 – Planning stage and Phase 2: Content stage. We are currently in Phase 3 – Design stage.</w:t>
      </w:r>
    </w:p>
    <w:p w:rsidRPr="00D83E2F" w:rsidR="002629CD" w:rsidP="00B96B96" w:rsidRDefault="002629CD" w14:paraId="3E4EFCB3" w14:textId="1D246E8A">
      <w:pPr>
        <w:jc w:val="both"/>
        <w:rPr>
          <w:sz w:val="28"/>
          <w:szCs w:val="28"/>
        </w:rPr>
      </w:pPr>
      <w:r w:rsidRPr="00D83E2F">
        <w:rPr>
          <w:noProof/>
          <w:sz w:val="28"/>
          <w:szCs w:val="28"/>
        </w:rPr>
        <w:drawing>
          <wp:inline distT="0" distB="0" distL="0" distR="0" wp14:anchorId="19B160E7" wp14:editId="5F37FD78">
            <wp:extent cx="5720306" cy="2798859"/>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6859" cy="2802065"/>
                    </a:xfrm>
                    <a:prstGeom prst="rect">
                      <a:avLst/>
                    </a:prstGeom>
                  </pic:spPr>
                </pic:pic>
              </a:graphicData>
            </a:graphic>
          </wp:inline>
        </w:drawing>
      </w:r>
    </w:p>
    <w:p w:rsidRPr="00D83E2F" w:rsidR="002629CD" w:rsidP="00B96B96" w:rsidRDefault="002629CD" w14:paraId="1A9740B0" w14:textId="37995CB5">
      <w:pPr>
        <w:jc w:val="both"/>
        <w:rPr>
          <w:sz w:val="28"/>
          <w:szCs w:val="28"/>
        </w:rPr>
      </w:pPr>
    </w:p>
    <w:p w:rsidRPr="00D83E2F" w:rsidR="007F351B" w:rsidP="00B96B96" w:rsidRDefault="007F351B" w14:paraId="1AB9E3BE" w14:textId="77777777">
      <w:pPr>
        <w:jc w:val="both"/>
        <w:rPr>
          <w:sz w:val="28"/>
          <w:szCs w:val="28"/>
        </w:rPr>
      </w:pPr>
    </w:p>
    <w:p w:rsidRPr="00D83E2F" w:rsidR="007F351B" w:rsidP="00B96B96" w:rsidRDefault="007F351B" w14:paraId="7EC73EBB" w14:textId="77777777">
      <w:pPr>
        <w:jc w:val="both"/>
        <w:rPr>
          <w:sz w:val="28"/>
          <w:szCs w:val="28"/>
        </w:rPr>
      </w:pPr>
    </w:p>
    <w:p w:rsidRPr="00D83E2F" w:rsidR="00110202" w:rsidP="00B96B96" w:rsidRDefault="00110202" w14:paraId="56D7E153" w14:textId="77777777">
      <w:pPr>
        <w:jc w:val="both"/>
        <w:rPr>
          <w:sz w:val="28"/>
          <w:szCs w:val="28"/>
        </w:rPr>
      </w:pPr>
    </w:p>
    <w:sectPr w:rsidRPr="00D83E2F" w:rsidR="00110202">
      <w:pgSz w:w="11906" w:h="16838" w:orient="portrait"/>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15B45" w:rsidP="00CA0E87" w:rsidRDefault="00915B45" w14:paraId="26C43D0E" w14:textId="77777777">
      <w:r>
        <w:separator/>
      </w:r>
    </w:p>
  </w:endnote>
  <w:endnote w:type="continuationSeparator" w:id="0">
    <w:p w:rsidR="00915B45" w:rsidP="00CA0E87" w:rsidRDefault="00915B45" w14:paraId="78686A24"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A0E87" w:rsidRDefault="00CA0E87" w14:paraId="7F96B97B" w14:textId="77777777">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A0E87" w:rsidRDefault="00CA0E87" w14:paraId="1C191EEF" w14:textId="77777777">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A0E87" w:rsidRDefault="00CA0E87" w14:paraId="0ACF1383" w14:textId="77777777">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15B45" w:rsidP="00CA0E87" w:rsidRDefault="00915B45" w14:paraId="35E375D6" w14:textId="77777777">
      <w:r>
        <w:separator/>
      </w:r>
    </w:p>
  </w:footnote>
  <w:footnote w:type="continuationSeparator" w:id="0">
    <w:p w:rsidR="00915B45" w:rsidP="00CA0E87" w:rsidRDefault="00915B45" w14:paraId="1A44A1DB"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A0E87" w:rsidRDefault="00CA0E87" w14:paraId="3D70F469" w14:textId="77777777">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A0E87" w:rsidRDefault="00CA0E87" w14:paraId="612FE296" w14:textId="77777777">
    <w:pPr>
      <w:pStyle w:val="ab"/>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A0E87" w:rsidRDefault="00CA0E87" w14:paraId="2EA46153" w14:textId="77777777">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EBC8116"/>
    <w:lvl w:ilvl="0">
      <w:start w:val="1"/>
      <w:numFmt w:val="bullet"/>
      <w:pStyle w:val="a"/>
      <w:lvlText w:val="−"/>
      <w:lvlJc w:val="left"/>
      <w:pPr>
        <w:ind w:left="720" w:hanging="360"/>
      </w:pPr>
      <w:rPr>
        <w:rFonts w:hint="default" w:ascii="Century Gothic" w:hAnsi="Century Gothic"/>
        <w:color w:val="0D0D0D" w:themeColor="text1" w:themeTint="F2"/>
      </w:rPr>
    </w:lvl>
  </w:abstractNum>
  <w:abstractNum w:abstractNumId="1" w15:restartNumberingAfterBreak="0">
    <w:nsid w:val="210B4933"/>
    <w:multiLevelType w:val="multilevel"/>
    <w:tmpl w:val="D78E1F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38BB1BB2"/>
    <w:multiLevelType w:val="hybridMultilevel"/>
    <w:tmpl w:val="6D3AEA92"/>
    <w:lvl w:ilvl="0" w:tplc="10A02E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E211F12"/>
    <w:multiLevelType w:val="hybridMultilevel"/>
    <w:tmpl w:val="D0CE1B84"/>
    <w:lvl w:ilvl="0" w:tplc="F0F8F1F4">
      <w:start w:val="1"/>
      <w:numFmt w:val="bullet"/>
      <w:lvlText w:val="-"/>
      <w:lvlJc w:val="left"/>
      <w:pPr>
        <w:ind w:left="360" w:hanging="360"/>
      </w:pPr>
      <w:rPr>
        <w:rFonts w:hint="default" w:ascii="Times New Roman" w:hAnsi="Times New Roman" w:eastAsia="Times New Roman" w:cs="Times New Roman"/>
      </w:rPr>
    </w:lvl>
    <w:lvl w:ilvl="1" w:tplc="04090003" w:tentative="1">
      <w:start w:val="1"/>
      <w:numFmt w:val="bullet"/>
      <w:lvlText w:val=""/>
      <w:lvlJc w:val="left"/>
      <w:pPr>
        <w:ind w:left="960" w:hanging="480"/>
      </w:pPr>
      <w:rPr>
        <w:rFonts w:hint="default" w:ascii="Wingdings" w:hAnsi="Wingdings"/>
      </w:rPr>
    </w:lvl>
    <w:lvl w:ilvl="2" w:tplc="04090005" w:tentative="1">
      <w:start w:val="1"/>
      <w:numFmt w:val="bullet"/>
      <w:lvlText w:val=""/>
      <w:lvlJc w:val="left"/>
      <w:pPr>
        <w:ind w:left="1440" w:hanging="480"/>
      </w:pPr>
      <w:rPr>
        <w:rFonts w:hint="default" w:ascii="Wingdings" w:hAnsi="Wingdings"/>
      </w:rPr>
    </w:lvl>
    <w:lvl w:ilvl="3" w:tplc="04090001" w:tentative="1">
      <w:start w:val="1"/>
      <w:numFmt w:val="bullet"/>
      <w:lvlText w:val=""/>
      <w:lvlJc w:val="left"/>
      <w:pPr>
        <w:ind w:left="1920" w:hanging="480"/>
      </w:pPr>
      <w:rPr>
        <w:rFonts w:hint="default" w:ascii="Wingdings" w:hAnsi="Wingdings"/>
      </w:rPr>
    </w:lvl>
    <w:lvl w:ilvl="4" w:tplc="04090003" w:tentative="1">
      <w:start w:val="1"/>
      <w:numFmt w:val="bullet"/>
      <w:lvlText w:val=""/>
      <w:lvlJc w:val="left"/>
      <w:pPr>
        <w:ind w:left="2400" w:hanging="480"/>
      </w:pPr>
      <w:rPr>
        <w:rFonts w:hint="default" w:ascii="Wingdings" w:hAnsi="Wingdings"/>
      </w:rPr>
    </w:lvl>
    <w:lvl w:ilvl="5" w:tplc="04090005" w:tentative="1">
      <w:start w:val="1"/>
      <w:numFmt w:val="bullet"/>
      <w:lvlText w:val=""/>
      <w:lvlJc w:val="left"/>
      <w:pPr>
        <w:ind w:left="2880" w:hanging="480"/>
      </w:pPr>
      <w:rPr>
        <w:rFonts w:hint="default" w:ascii="Wingdings" w:hAnsi="Wingdings"/>
      </w:rPr>
    </w:lvl>
    <w:lvl w:ilvl="6" w:tplc="04090001" w:tentative="1">
      <w:start w:val="1"/>
      <w:numFmt w:val="bullet"/>
      <w:lvlText w:val=""/>
      <w:lvlJc w:val="left"/>
      <w:pPr>
        <w:ind w:left="3360" w:hanging="480"/>
      </w:pPr>
      <w:rPr>
        <w:rFonts w:hint="default" w:ascii="Wingdings" w:hAnsi="Wingdings"/>
      </w:rPr>
    </w:lvl>
    <w:lvl w:ilvl="7" w:tplc="04090003" w:tentative="1">
      <w:start w:val="1"/>
      <w:numFmt w:val="bullet"/>
      <w:lvlText w:val=""/>
      <w:lvlJc w:val="left"/>
      <w:pPr>
        <w:ind w:left="3840" w:hanging="480"/>
      </w:pPr>
      <w:rPr>
        <w:rFonts w:hint="default" w:ascii="Wingdings" w:hAnsi="Wingdings"/>
      </w:rPr>
    </w:lvl>
    <w:lvl w:ilvl="8" w:tplc="04090005" w:tentative="1">
      <w:start w:val="1"/>
      <w:numFmt w:val="bullet"/>
      <w:lvlText w:val=""/>
      <w:lvlJc w:val="left"/>
      <w:pPr>
        <w:ind w:left="4320" w:hanging="480"/>
      </w:pPr>
      <w:rPr>
        <w:rFonts w:hint="default" w:ascii="Wingdings" w:hAnsi="Wingdings"/>
      </w:rPr>
    </w:lvl>
  </w:abstractNum>
  <w:abstractNum w:abstractNumId="4" w15:restartNumberingAfterBreak="0">
    <w:nsid w:val="537F7B7D"/>
    <w:multiLevelType w:val="multilevel"/>
    <w:tmpl w:val="02F2444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15:restartNumberingAfterBreak="0">
    <w:nsid w:val="6DEB12B8"/>
    <w:multiLevelType w:val="hybridMultilevel"/>
    <w:tmpl w:val="5DFE524A"/>
    <w:lvl w:ilvl="0" w:tplc="9FFE6F40">
      <w:start w:val="1"/>
      <w:numFmt w:val="bullet"/>
      <w:lvlText w:val="-"/>
      <w:lvlJc w:val="left"/>
      <w:pPr>
        <w:ind w:left="720" w:hanging="360"/>
      </w:pPr>
      <w:rPr>
        <w:rFonts w:hint="default" w:ascii="Helvetica Neue" w:hAnsi="Helvetica Neue" w:eastAsia="Times New Roman" w:cs="Times New Roman"/>
        <w:color w:val="1D2228"/>
        <w:sz w:val="20"/>
      </w:rPr>
    </w:lvl>
    <w:lvl w:ilvl="1" w:tplc="04090003" w:tentative="1">
      <w:start w:val="1"/>
      <w:numFmt w:val="bullet"/>
      <w:lvlText w:val=""/>
      <w:lvlJc w:val="left"/>
      <w:pPr>
        <w:ind w:left="1320" w:hanging="480"/>
      </w:pPr>
      <w:rPr>
        <w:rFonts w:hint="default" w:ascii="Wingdings" w:hAnsi="Wingdings"/>
      </w:rPr>
    </w:lvl>
    <w:lvl w:ilvl="2" w:tplc="04090005" w:tentative="1">
      <w:start w:val="1"/>
      <w:numFmt w:val="bullet"/>
      <w:lvlText w:val=""/>
      <w:lvlJc w:val="left"/>
      <w:pPr>
        <w:ind w:left="1800" w:hanging="480"/>
      </w:pPr>
      <w:rPr>
        <w:rFonts w:hint="default" w:ascii="Wingdings" w:hAnsi="Wingdings"/>
      </w:rPr>
    </w:lvl>
    <w:lvl w:ilvl="3" w:tplc="04090001" w:tentative="1">
      <w:start w:val="1"/>
      <w:numFmt w:val="bullet"/>
      <w:lvlText w:val=""/>
      <w:lvlJc w:val="left"/>
      <w:pPr>
        <w:ind w:left="2280" w:hanging="480"/>
      </w:pPr>
      <w:rPr>
        <w:rFonts w:hint="default" w:ascii="Wingdings" w:hAnsi="Wingdings"/>
      </w:rPr>
    </w:lvl>
    <w:lvl w:ilvl="4" w:tplc="04090003" w:tentative="1">
      <w:start w:val="1"/>
      <w:numFmt w:val="bullet"/>
      <w:lvlText w:val=""/>
      <w:lvlJc w:val="left"/>
      <w:pPr>
        <w:ind w:left="2760" w:hanging="480"/>
      </w:pPr>
      <w:rPr>
        <w:rFonts w:hint="default" w:ascii="Wingdings" w:hAnsi="Wingdings"/>
      </w:rPr>
    </w:lvl>
    <w:lvl w:ilvl="5" w:tplc="04090005" w:tentative="1">
      <w:start w:val="1"/>
      <w:numFmt w:val="bullet"/>
      <w:lvlText w:val=""/>
      <w:lvlJc w:val="left"/>
      <w:pPr>
        <w:ind w:left="3240" w:hanging="480"/>
      </w:pPr>
      <w:rPr>
        <w:rFonts w:hint="default" w:ascii="Wingdings" w:hAnsi="Wingdings"/>
      </w:rPr>
    </w:lvl>
    <w:lvl w:ilvl="6" w:tplc="04090001" w:tentative="1">
      <w:start w:val="1"/>
      <w:numFmt w:val="bullet"/>
      <w:lvlText w:val=""/>
      <w:lvlJc w:val="left"/>
      <w:pPr>
        <w:ind w:left="3720" w:hanging="480"/>
      </w:pPr>
      <w:rPr>
        <w:rFonts w:hint="default" w:ascii="Wingdings" w:hAnsi="Wingdings"/>
      </w:rPr>
    </w:lvl>
    <w:lvl w:ilvl="7" w:tplc="04090003" w:tentative="1">
      <w:start w:val="1"/>
      <w:numFmt w:val="bullet"/>
      <w:lvlText w:val=""/>
      <w:lvlJc w:val="left"/>
      <w:pPr>
        <w:ind w:left="4200" w:hanging="480"/>
      </w:pPr>
      <w:rPr>
        <w:rFonts w:hint="default" w:ascii="Wingdings" w:hAnsi="Wingdings"/>
      </w:rPr>
    </w:lvl>
    <w:lvl w:ilvl="8" w:tplc="04090005" w:tentative="1">
      <w:start w:val="1"/>
      <w:numFmt w:val="bullet"/>
      <w:lvlText w:val=""/>
      <w:lvlJc w:val="left"/>
      <w:pPr>
        <w:ind w:left="4680" w:hanging="480"/>
      </w:pPr>
      <w:rPr>
        <w:rFonts w:hint="default" w:ascii="Wingdings" w:hAnsi="Wingdings"/>
      </w:rPr>
    </w:lvl>
  </w:abstractNum>
  <w:abstractNum w:abstractNumId="6" w15:restartNumberingAfterBreak="0">
    <w:nsid w:val="6FD21B3F"/>
    <w:multiLevelType w:val="hybridMultilevel"/>
    <w:tmpl w:val="5310259C"/>
    <w:lvl w:ilvl="0" w:tplc="9FE49A0C">
      <w:start w:val="11"/>
      <w:numFmt w:val="bullet"/>
      <w:lvlText w:val="-"/>
      <w:lvlJc w:val="left"/>
      <w:pPr>
        <w:ind w:left="360" w:hanging="360"/>
      </w:pPr>
      <w:rPr>
        <w:rFonts w:hint="default" w:ascii="Times New Roman" w:hAnsi="Times New Roman" w:eastAsia="Times New Roman" w:cs="Times New Roman"/>
      </w:rPr>
    </w:lvl>
    <w:lvl w:ilvl="1" w:tplc="04090003" w:tentative="1">
      <w:start w:val="1"/>
      <w:numFmt w:val="bullet"/>
      <w:lvlText w:val=""/>
      <w:lvlJc w:val="left"/>
      <w:pPr>
        <w:ind w:left="960" w:hanging="480"/>
      </w:pPr>
      <w:rPr>
        <w:rFonts w:hint="default" w:ascii="Wingdings" w:hAnsi="Wingdings"/>
      </w:rPr>
    </w:lvl>
    <w:lvl w:ilvl="2" w:tplc="04090005" w:tentative="1">
      <w:start w:val="1"/>
      <w:numFmt w:val="bullet"/>
      <w:lvlText w:val=""/>
      <w:lvlJc w:val="left"/>
      <w:pPr>
        <w:ind w:left="1440" w:hanging="480"/>
      </w:pPr>
      <w:rPr>
        <w:rFonts w:hint="default" w:ascii="Wingdings" w:hAnsi="Wingdings"/>
      </w:rPr>
    </w:lvl>
    <w:lvl w:ilvl="3" w:tplc="04090001" w:tentative="1">
      <w:start w:val="1"/>
      <w:numFmt w:val="bullet"/>
      <w:lvlText w:val=""/>
      <w:lvlJc w:val="left"/>
      <w:pPr>
        <w:ind w:left="1920" w:hanging="480"/>
      </w:pPr>
      <w:rPr>
        <w:rFonts w:hint="default" w:ascii="Wingdings" w:hAnsi="Wingdings"/>
      </w:rPr>
    </w:lvl>
    <w:lvl w:ilvl="4" w:tplc="04090003" w:tentative="1">
      <w:start w:val="1"/>
      <w:numFmt w:val="bullet"/>
      <w:lvlText w:val=""/>
      <w:lvlJc w:val="left"/>
      <w:pPr>
        <w:ind w:left="2400" w:hanging="480"/>
      </w:pPr>
      <w:rPr>
        <w:rFonts w:hint="default" w:ascii="Wingdings" w:hAnsi="Wingdings"/>
      </w:rPr>
    </w:lvl>
    <w:lvl w:ilvl="5" w:tplc="04090005" w:tentative="1">
      <w:start w:val="1"/>
      <w:numFmt w:val="bullet"/>
      <w:lvlText w:val=""/>
      <w:lvlJc w:val="left"/>
      <w:pPr>
        <w:ind w:left="2880" w:hanging="480"/>
      </w:pPr>
      <w:rPr>
        <w:rFonts w:hint="default" w:ascii="Wingdings" w:hAnsi="Wingdings"/>
      </w:rPr>
    </w:lvl>
    <w:lvl w:ilvl="6" w:tplc="04090001" w:tentative="1">
      <w:start w:val="1"/>
      <w:numFmt w:val="bullet"/>
      <w:lvlText w:val=""/>
      <w:lvlJc w:val="left"/>
      <w:pPr>
        <w:ind w:left="3360" w:hanging="480"/>
      </w:pPr>
      <w:rPr>
        <w:rFonts w:hint="default" w:ascii="Wingdings" w:hAnsi="Wingdings"/>
      </w:rPr>
    </w:lvl>
    <w:lvl w:ilvl="7" w:tplc="04090003" w:tentative="1">
      <w:start w:val="1"/>
      <w:numFmt w:val="bullet"/>
      <w:lvlText w:val=""/>
      <w:lvlJc w:val="left"/>
      <w:pPr>
        <w:ind w:left="3840" w:hanging="480"/>
      </w:pPr>
      <w:rPr>
        <w:rFonts w:hint="default" w:ascii="Wingdings" w:hAnsi="Wingdings"/>
      </w:rPr>
    </w:lvl>
    <w:lvl w:ilvl="8" w:tplc="04090005" w:tentative="1">
      <w:start w:val="1"/>
      <w:numFmt w:val="bullet"/>
      <w:lvlText w:val=""/>
      <w:lvlJc w:val="left"/>
      <w:pPr>
        <w:ind w:left="4320" w:hanging="480"/>
      </w:pPr>
      <w:rPr>
        <w:rFonts w:hint="default" w:ascii="Wingdings" w:hAnsi="Wingdings"/>
      </w:rPr>
    </w:lvl>
  </w:abstractNum>
  <w:abstractNum w:abstractNumId="7" w15:restartNumberingAfterBreak="0">
    <w:nsid w:val="78BB7AA8"/>
    <w:multiLevelType w:val="hybridMultilevel"/>
    <w:tmpl w:val="2EACF592"/>
    <w:lvl w:ilvl="0" w:tplc="60F4D36A">
      <w:start w:val="1"/>
      <w:numFmt w:val="decimal"/>
      <w:lvlText w:val="%1."/>
      <w:lvlJc w:val="left"/>
      <w:pPr>
        <w:ind w:left="360" w:hanging="360"/>
      </w:pPr>
      <w:rPr>
        <w:rFonts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572276539">
    <w:abstractNumId w:val="4"/>
  </w:num>
  <w:num w:numId="2" w16cid:durableId="518548624">
    <w:abstractNumId w:val="7"/>
  </w:num>
  <w:num w:numId="3" w16cid:durableId="460340354">
    <w:abstractNumId w:val="3"/>
  </w:num>
  <w:num w:numId="4" w16cid:durableId="845292974">
    <w:abstractNumId w:val="5"/>
  </w:num>
  <w:num w:numId="5" w16cid:durableId="448860599">
    <w:abstractNumId w:val="1"/>
  </w:num>
  <w:num w:numId="6" w16cid:durableId="1242064404">
    <w:abstractNumId w:val="6"/>
  </w:num>
  <w:num w:numId="7" w16cid:durableId="266734802">
    <w:abstractNumId w:val="0"/>
  </w:num>
  <w:num w:numId="8" w16cid:durableId="7176291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trackRevisions w:val="false"/>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BC5"/>
    <w:rsid w:val="00000000"/>
    <w:rsid w:val="00110202"/>
    <w:rsid w:val="002629CD"/>
    <w:rsid w:val="00614BC5"/>
    <w:rsid w:val="00794108"/>
    <w:rsid w:val="007B4C66"/>
    <w:rsid w:val="007F351B"/>
    <w:rsid w:val="00915B45"/>
    <w:rsid w:val="00A52CCA"/>
    <w:rsid w:val="00B96B96"/>
    <w:rsid w:val="00CA0E87"/>
    <w:rsid w:val="00D726C6"/>
    <w:rsid w:val="00D83E2F"/>
    <w:rsid w:val="00DE117B"/>
    <w:rsid w:val="00F66F3D"/>
    <w:rsid w:val="00FC5EDF"/>
    <w:rsid w:val="030835BC"/>
    <w:rsid w:val="0A836148"/>
    <w:rsid w:val="0F4A42F7"/>
    <w:rsid w:val="11FF8E1C"/>
    <w:rsid w:val="15A2A041"/>
    <w:rsid w:val="1C3D42F9"/>
    <w:rsid w:val="3065A21B"/>
    <w:rsid w:val="3A0C8461"/>
    <w:rsid w:val="3BA854C2"/>
    <w:rsid w:val="3DF42017"/>
    <w:rsid w:val="4629D19E"/>
    <w:rsid w:val="4EE4DE77"/>
    <w:rsid w:val="658E22A8"/>
    <w:rsid w:val="6AF38526"/>
    <w:rsid w:val="6B184F7E"/>
    <w:rsid w:val="6B5944CA"/>
    <w:rsid w:val="7A8665DA"/>
    <w:rsid w:val="7C856F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D9A007"/>
  <w15:chartTrackingRefBased/>
  <w15:docId w15:val="{A223A6DE-F102-E244-8296-80B5ABCE6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0" w:default="1">
    <w:name w:val="Normal"/>
    <w:qFormat/>
    <w:rsid w:val="00614BC5"/>
    <w:pPr>
      <w:widowControl w:val="0"/>
      <w:autoSpaceDE w:val="0"/>
      <w:autoSpaceDN w:val="0"/>
    </w:pPr>
    <w:rPr>
      <w:rFonts w:ascii="Times New Roman" w:hAnsi="Times New Roman" w:eastAsia="Times New Roman" w:cs="Times New Roman"/>
      <w:kern w:val="0"/>
      <w:sz w:val="22"/>
      <w:szCs w:val="22"/>
      <w:lang w:eastAsia="en-US"/>
    </w:rPr>
  </w:style>
  <w:style w:type="paragraph" w:styleId="1">
    <w:name w:val="heading 1"/>
    <w:basedOn w:val="a0"/>
    <w:next w:val="a0"/>
    <w:link w:val="10"/>
    <w:uiPriority w:val="9"/>
    <w:qFormat/>
    <w:rsid w:val="00614BC5"/>
    <w:pPr>
      <w:keepNext/>
      <w:spacing w:before="180" w:after="180" w:line="720" w:lineRule="auto"/>
      <w:outlineLvl w:val="0"/>
    </w:pPr>
    <w:rPr>
      <w:rFonts w:asciiTheme="majorHAnsi" w:hAnsiTheme="majorHAnsi" w:eastAsiaTheme="majorEastAsia" w:cstheme="majorBidi"/>
      <w:b/>
      <w:bCs/>
      <w:kern w:val="52"/>
      <w:sz w:val="52"/>
      <w:szCs w:val="52"/>
    </w:rPr>
  </w:style>
  <w:style w:type="character" w:styleId="a1" w:default="1">
    <w:name w:val="Default Paragraph Font"/>
    <w:uiPriority w:val="1"/>
    <w:semiHidden/>
    <w:unhideWhenUsed/>
  </w:style>
  <w:style w:type="table" w:styleId="a2" w:default="1">
    <w:name w:val="Normal Table"/>
    <w:uiPriority w:val="99"/>
    <w:semiHidden/>
    <w:unhideWhenUsed/>
    <w:tblPr>
      <w:tblInd w:w="0" w:type="dxa"/>
      <w:tblCellMar>
        <w:top w:w="0" w:type="dxa"/>
        <w:left w:w="108" w:type="dxa"/>
        <w:bottom w:w="0" w:type="dxa"/>
        <w:right w:w="108" w:type="dxa"/>
      </w:tblCellMar>
    </w:tblPr>
  </w:style>
  <w:style w:type="numbering" w:styleId="a3" w:default="1">
    <w:name w:val="No List"/>
    <w:uiPriority w:val="99"/>
    <w:semiHidden/>
    <w:unhideWhenUsed/>
  </w:style>
  <w:style w:type="paragraph" w:styleId="a4">
    <w:name w:val="Body Text"/>
    <w:basedOn w:val="a0"/>
    <w:link w:val="a5"/>
    <w:uiPriority w:val="1"/>
    <w:qFormat/>
    <w:rsid w:val="00614BC5"/>
    <w:rPr>
      <w:sz w:val="24"/>
      <w:szCs w:val="24"/>
    </w:rPr>
  </w:style>
  <w:style w:type="character" w:styleId="a5" w:customStyle="1">
    <w:name w:val="本文 字元"/>
    <w:basedOn w:val="a1"/>
    <w:link w:val="a4"/>
    <w:uiPriority w:val="1"/>
    <w:rsid w:val="00614BC5"/>
    <w:rPr>
      <w:rFonts w:ascii="Times New Roman" w:hAnsi="Times New Roman" w:eastAsia="Times New Roman" w:cs="Times New Roman"/>
      <w:kern w:val="0"/>
      <w:lang w:eastAsia="en-US"/>
    </w:rPr>
  </w:style>
  <w:style w:type="paragraph" w:styleId="Web">
    <w:name w:val="Normal (Web)"/>
    <w:basedOn w:val="a0"/>
    <w:uiPriority w:val="99"/>
    <w:semiHidden/>
    <w:unhideWhenUsed/>
    <w:rsid w:val="00614BC5"/>
    <w:pPr>
      <w:widowControl/>
      <w:autoSpaceDE/>
      <w:autoSpaceDN/>
      <w:spacing w:before="100" w:beforeAutospacing="1" w:after="100" w:afterAutospacing="1"/>
    </w:pPr>
    <w:rPr>
      <w:sz w:val="24"/>
      <w:szCs w:val="24"/>
      <w:lang w:eastAsia="zh-TW"/>
    </w:rPr>
  </w:style>
  <w:style w:type="character" w:styleId="10" w:customStyle="1">
    <w:name w:val="標題 1 字元"/>
    <w:basedOn w:val="a1"/>
    <w:link w:val="1"/>
    <w:uiPriority w:val="9"/>
    <w:rsid w:val="00614BC5"/>
    <w:rPr>
      <w:rFonts w:asciiTheme="majorHAnsi" w:hAnsiTheme="majorHAnsi" w:eastAsiaTheme="majorEastAsia" w:cstheme="majorBidi"/>
      <w:b/>
      <w:bCs/>
      <w:kern w:val="52"/>
      <w:sz w:val="52"/>
      <w:szCs w:val="52"/>
      <w:lang w:eastAsia="en-US"/>
    </w:rPr>
  </w:style>
  <w:style w:type="paragraph" w:styleId="a6">
    <w:name w:val="TOC Heading"/>
    <w:basedOn w:val="1"/>
    <w:next w:val="a0"/>
    <w:uiPriority w:val="39"/>
    <w:unhideWhenUsed/>
    <w:qFormat/>
    <w:rsid w:val="00614BC5"/>
    <w:pPr>
      <w:keepLines/>
      <w:widowControl/>
      <w:autoSpaceDE/>
      <w:autoSpaceDN/>
      <w:spacing w:before="480" w:after="0" w:line="276" w:lineRule="auto"/>
      <w:outlineLvl w:val="9"/>
    </w:pPr>
    <w:rPr>
      <w:color w:val="2F5496" w:themeColor="accent1" w:themeShade="BF"/>
      <w:kern w:val="0"/>
      <w:sz w:val="28"/>
      <w:szCs w:val="28"/>
      <w:lang w:eastAsia="zh-TW"/>
    </w:rPr>
  </w:style>
  <w:style w:type="paragraph" w:styleId="a7">
    <w:name w:val="List Paragraph"/>
    <w:basedOn w:val="a0"/>
    <w:uiPriority w:val="34"/>
    <w:qFormat/>
    <w:rsid w:val="00614BC5"/>
    <w:pPr>
      <w:ind w:left="480" w:leftChars="200"/>
    </w:pPr>
  </w:style>
  <w:style w:type="table" w:styleId="a8">
    <w:name w:val="Table Grid"/>
    <w:basedOn w:val="a2"/>
    <w:uiPriority w:val="39"/>
    <w:rsid w:val="002629C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9">
    <w:name w:val="Intense Reference"/>
    <w:basedOn w:val="a1"/>
    <w:uiPriority w:val="32"/>
    <w:qFormat/>
    <w:rsid w:val="002629CD"/>
    <w:rPr>
      <w:b/>
      <w:bCs/>
      <w:smallCaps/>
      <w:color w:val="4472C4" w:themeColor="accent1"/>
      <w:spacing w:val="5"/>
    </w:rPr>
  </w:style>
  <w:style w:type="character" w:styleId="aa">
    <w:name w:val="Book Title"/>
    <w:basedOn w:val="a1"/>
    <w:uiPriority w:val="33"/>
    <w:qFormat/>
    <w:rsid w:val="002629CD"/>
    <w:rPr>
      <w:b/>
      <w:bCs/>
      <w:i/>
      <w:iCs/>
      <w:spacing w:val="5"/>
    </w:rPr>
  </w:style>
  <w:style w:type="table" w:styleId="1-1">
    <w:name w:val="Grid Table 1 Light Accent 1"/>
    <w:basedOn w:val="a2"/>
    <w:uiPriority w:val="46"/>
    <w:rsid w:val="002629CD"/>
    <w:tblPr>
      <w:tblStyleRowBandSize w:val="1"/>
      <w:tblStyleColBandSize w:val="1"/>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blPr/>
      <w:tcPr>
        <w:tcBorders>
          <w:bottom w:val="single" w:color="8EAADB" w:themeColor="accent1" w:themeTint="99" w:sz="12" w:space="0"/>
        </w:tcBorders>
      </w:tcPr>
    </w:tblStylePr>
    <w:tblStylePr w:type="lastRow">
      <w:rPr>
        <w:b/>
        <w:bCs/>
      </w:rPr>
      <w:tblPr/>
      <w:tcPr>
        <w:tcBorders>
          <w:top w:val="double" w:color="8EAADB" w:themeColor="accent1" w:themeTint="99" w:sz="2" w:space="0"/>
        </w:tcBorders>
      </w:tcPr>
    </w:tblStylePr>
    <w:tblStylePr w:type="firstCol">
      <w:rPr>
        <w:b/>
        <w:bCs/>
      </w:rPr>
    </w:tblStylePr>
    <w:tblStylePr w:type="lastCol">
      <w:rPr>
        <w:b/>
        <w:bCs/>
      </w:rPr>
    </w:tblStylePr>
  </w:style>
  <w:style w:type="table" w:styleId="11">
    <w:name w:val="Grid Table 1 Light"/>
    <w:basedOn w:val="a2"/>
    <w:uiPriority w:val="46"/>
    <w:rsid w:val="002629CD"/>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2">
    <w:name w:val="Grid Table 2"/>
    <w:basedOn w:val="a2"/>
    <w:uiPriority w:val="47"/>
    <w:rsid w:val="00DE117B"/>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3">
    <w:name w:val="Grid Table 3"/>
    <w:basedOn w:val="a2"/>
    <w:uiPriority w:val="48"/>
    <w:rsid w:val="00DE117B"/>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2-6">
    <w:name w:val="Grid Table 2 Accent 6"/>
    <w:basedOn w:val="a2"/>
    <w:uiPriority w:val="47"/>
    <w:rsid w:val="00DE117B"/>
    <w:tblPr>
      <w:tblStyleRowBandSize w:val="1"/>
      <w:tblStyleColBandSize w:val="1"/>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blPr/>
      <w:tcPr>
        <w:tcBorders>
          <w:top w:val="nil"/>
          <w:bottom w:val="single" w:color="A8D08D" w:themeColor="accent6" w:themeTint="99" w:sz="12" w:space="0"/>
          <w:insideH w:val="nil"/>
          <w:insideV w:val="nil"/>
        </w:tcBorders>
        <w:shd w:val="clear" w:color="auto" w:fill="FFFFFF" w:themeFill="background1"/>
      </w:tcPr>
    </w:tblStylePr>
    <w:tblStylePr w:type="lastRow">
      <w:rPr>
        <w:b/>
        <w:bCs/>
      </w:rPr>
      <w:tbl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1-4">
    <w:name w:val="Grid Table 1 Light Accent 4"/>
    <w:basedOn w:val="a2"/>
    <w:uiPriority w:val="46"/>
    <w:rsid w:val="00DE117B"/>
    <w:tblPr>
      <w:tblStyleRowBandSize w:val="1"/>
      <w:tblStyleColBandSize w:val="1"/>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blPr/>
      <w:tcPr>
        <w:tcBorders>
          <w:bottom w:val="single" w:color="FFD966" w:themeColor="accent4" w:themeTint="99" w:sz="12" w:space="0"/>
        </w:tcBorders>
      </w:tcPr>
    </w:tblStylePr>
    <w:tblStylePr w:type="lastRow">
      <w:rPr>
        <w:b/>
        <w:bCs/>
      </w:rPr>
      <w:tblPr/>
      <w:tcPr>
        <w:tcBorders>
          <w:top w:val="double" w:color="FFD966" w:themeColor="accent4" w:themeTint="99" w:sz="2" w:space="0"/>
        </w:tcBorders>
      </w:tcPr>
    </w:tblStylePr>
    <w:tblStylePr w:type="firstCol">
      <w:rPr>
        <w:b/>
        <w:bCs/>
      </w:rPr>
    </w:tblStylePr>
    <w:tblStylePr w:type="lastCol">
      <w:rPr>
        <w:b/>
        <w:bCs/>
      </w:rPr>
    </w:tblStylePr>
  </w:style>
  <w:style w:type="table" w:styleId="5-1">
    <w:name w:val="Grid Table 5 Dark Accent 1"/>
    <w:basedOn w:val="a2"/>
    <w:uiPriority w:val="50"/>
    <w:rsid w:val="00DE117B"/>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7-1">
    <w:name w:val="Grid Table 7 Colorful Accent 1"/>
    <w:basedOn w:val="a2"/>
    <w:uiPriority w:val="52"/>
    <w:rsid w:val="00DE117B"/>
    <w:rPr>
      <w:color w:val="2F5496" w:themeColor="accent1" w:themeShade="BF"/>
    </w:r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color="8EAADB" w:themeColor="accent1" w:themeTint="99" w:sz="4" w:space="0"/>
        </w:tcBorders>
      </w:tcPr>
    </w:tblStylePr>
    <w:tblStylePr w:type="nwCell">
      <w:tblPr/>
      <w:tcPr>
        <w:tcBorders>
          <w:bottom w:val="single" w:color="8EAADB" w:themeColor="accent1" w:themeTint="99" w:sz="4" w:space="0"/>
        </w:tcBorders>
      </w:tcPr>
    </w:tblStylePr>
    <w:tblStylePr w:type="seCell">
      <w:tblPr/>
      <w:tcPr>
        <w:tcBorders>
          <w:top w:val="single" w:color="8EAADB" w:themeColor="accent1" w:themeTint="99" w:sz="4" w:space="0"/>
        </w:tcBorders>
      </w:tcPr>
    </w:tblStylePr>
    <w:tblStylePr w:type="swCell">
      <w:tblPr/>
      <w:tcPr>
        <w:tcBorders>
          <w:top w:val="single" w:color="8EAADB" w:themeColor="accent1" w:themeTint="99" w:sz="4" w:space="0"/>
        </w:tcBorders>
      </w:tcPr>
    </w:tblStylePr>
  </w:style>
  <w:style w:type="table" w:styleId="6-2">
    <w:name w:val="Grid Table 6 Colorful Accent 2"/>
    <w:basedOn w:val="a2"/>
    <w:uiPriority w:val="51"/>
    <w:rsid w:val="00DE117B"/>
    <w:rPr>
      <w:color w:val="C45911" w:themeColor="accent2" w:themeShade="BF"/>
    </w:rPr>
    <w:tblPr>
      <w:tblStyleRowBandSize w:val="1"/>
      <w:tblStyleColBandSize w:val="1"/>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blPr/>
      <w:tcPr>
        <w:tcBorders>
          <w:bottom w:val="single" w:color="F4B083" w:themeColor="accent2" w:themeTint="99" w:sz="12" w:space="0"/>
        </w:tcBorders>
      </w:tcPr>
    </w:tblStylePr>
    <w:tblStylePr w:type="lastRow">
      <w:rPr>
        <w:b/>
        <w:bCs/>
      </w:rPr>
      <w:tblPr/>
      <w:tcPr>
        <w:tcBorders>
          <w:top w:val="double" w:color="F4B083" w:themeColor="accent2" w:themeTint="99" w:sz="4" w:space="0"/>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4-6">
    <w:name w:val="Grid Table 4 Accent 6"/>
    <w:basedOn w:val="a2"/>
    <w:uiPriority w:val="49"/>
    <w:rsid w:val="00DE117B"/>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rPr>
      <w:tbl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blPr/>
      <w:tcPr>
        <w:tcBorders>
          <w:top w:val="double" w:color="70AD47" w:themeColor="accent6" w:sz="4" w:space="0"/>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6">
    <w:name w:val="Grid Table 6 Colorful"/>
    <w:basedOn w:val="a2"/>
    <w:uiPriority w:val="51"/>
    <w:rsid w:val="00DE117B"/>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
    <w:name w:val="Grid Table 7 Colorful"/>
    <w:basedOn w:val="a2"/>
    <w:uiPriority w:val="52"/>
    <w:rsid w:val="00DE117B"/>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7-3">
    <w:name w:val="Grid Table 7 Colorful Accent 3"/>
    <w:basedOn w:val="a2"/>
    <w:uiPriority w:val="52"/>
    <w:rsid w:val="00DE117B"/>
    <w:rPr>
      <w:color w:val="7B7B7B" w:themeColor="accent3" w:themeShade="BF"/>
    </w:r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color="C9C9C9" w:themeColor="accent3" w:themeTint="99" w:sz="4" w:space="0"/>
        </w:tcBorders>
      </w:tcPr>
    </w:tblStylePr>
    <w:tblStylePr w:type="nwCell">
      <w:tblPr/>
      <w:tcPr>
        <w:tcBorders>
          <w:bottom w:val="single" w:color="C9C9C9" w:themeColor="accent3" w:themeTint="99" w:sz="4" w:space="0"/>
        </w:tcBorders>
      </w:tcPr>
    </w:tblStylePr>
    <w:tblStylePr w:type="seCell">
      <w:tblPr/>
      <w:tcPr>
        <w:tcBorders>
          <w:top w:val="single" w:color="C9C9C9" w:themeColor="accent3" w:themeTint="99" w:sz="4" w:space="0"/>
        </w:tcBorders>
      </w:tcPr>
    </w:tblStylePr>
    <w:tblStylePr w:type="swCell">
      <w:tblPr/>
      <w:tcPr>
        <w:tcBorders>
          <w:top w:val="single" w:color="C9C9C9" w:themeColor="accent3" w:themeTint="99" w:sz="4" w:space="0"/>
        </w:tcBorders>
      </w:tcPr>
    </w:tblStylePr>
  </w:style>
  <w:style w:type="table" w:styleId="6-3">
    <w:name w:val="Grid Table 6 Colorful Accent 3"/>
    <w:basedOn w:val="a2"/>
    <w:uiPriority w:val="51"/>
    <w:rsid w:val="00DE117B"/>
    <w:rPr>
      <w:color w:val="7B7B7B" w:themeColor="accent3" w:themeShade="BF"/>
    </w:r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20">
    <w:name w:val="List Table 2"/>
    <w:basedOn w:val="a2"/>
    <w:uiPriority w:val="47"/>
    <w:rsid w:val="00DE117B"/>
    <w:tblPr>
      <w:tblStyleRowBandSize w:val="1"/>
      <w:tblStyleColBandSize w:val="1"/>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2">
    <w:name w:val="List Table 1 Light"/>
    <w:basedOn w:val="a2"/>
    <w:uiPriority w:val="46"/>
    <w:rsid w:val="00DE117B"/>
    <w:tblPr>
      <w:tblStyleRowBandSize w:val="1"/>
      <w:tblStyleColBandSize w:val="1"/>
    </w:tblPr>
    <w:tblStylePr w:type="firstRow">
      <w:rPr>
        <w:b/>
        <w:bCs/>
      </w:rPr>
      <w:tblPr/>
      <w:tcPr>
        <w:tcBorders>
          <w:bottom w:val="single" w:color="666666" w:themeColor="text1" w:themeTint="99" w:sz="4" w:space="0"/>
        </w:tcBorders>
      </w:tcPr>
    </w:tblStylePr>
    <w:tblStylePr w:type="lastRow">
      <w:rPr>
        <w:b/>
        <w:bCs/>
      </w:rPr>
      <w:tblPr/>
      <w:tcPr>
        <w:tcBorders>
          <w:top w:val="sing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30">
    <w:name w:val="List Table 3"/>
    <w:basedOn w:val="a2"/>
    <w:uiPriority w:val="48"/>
    <w:rsid w:val="00DE117B"/>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table" w:styleId="3-3">
    <w:name w:val="List Table 3 Accent 3"/>
    <w:basedOn w:val="a2"/>
    <w:uiPriority w:val="48"/>
    <w:rsid w:val="00DE117B"/>
    <w:tblPr>
      <w:tblStyleRowBandSize w:val="1"/>
      <w:tblStyleColBandSize w:val="1"/>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rPr>
      <w:tblPr/>
      <w:tcPr>
        <w:shd w:val="clear" w:color="auto" w:fill="A5A5A5" w:themeFill="accent3"/>
      </w:tcPr>
    </w:tblStylePr>
    <w:tblStylePr w:type="lastRow">
      <w:rPr>
        <w:b/>
        <w:bCs/>
      </w:rPr>
      <w:tblPr/>
      <w:tcPr>
        <w:tcBorders>
          <w:top w:val="double" w:color="A5A5A5" w:themeColor="accent3"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A5A5A5" w:themeColor="accent3" w:sz="4" w:space="0"/>
          <w:right w:val="single" w:color="A5A5A5" w:themeColor="accent3" w:sz="4" w:space="0"/>
        </w:tcBorders>
      </w:tcPr>
    </w:tblStylePr>
    <w:tblStylePr w:type="band1Horz">
      <w:tblPr/>
      <w:tcPr>
        <w:tcBorders>
          <w:top w:val="single" w:color="A5A5A5" w:themeColor="accent3" w:sz="4" w:space="0"/>
          <w:bottom w:val="single" w:color="A5A5A5" w:themeColor="accent3"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A5A5A5" w:themeColor="accent3" w:sz="4" w:space="0"/>
          <w:left w:val="nil"/>
        </w:tcBorders>
      </w:tcPr>
    </w:tblStylePr>
    <w:tblStylePr w:type="swCell">
      <w:tblPr/>
      <w:tcPr>
        <w:tcBorders>
          <w:top w:val="double" w:color="A5A5A5" w:themeColor="accent3" w:sz="4" w:space="0"/>
          <w:right w:val="nil"/>
        </w:tcBorders>
      </w:tcPr>
    </w:tblStylePr>
  </w:style>
  <w:style w:type="table" w:styleId="4-3">
    <w:name w:val="List Table 4 Accent 3"/>
    <w:basedOn w:val="a2"/>
    <w:uiPriority w:val="49"/>
    <w:rsid w:val="00DE117B"/>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blPr/>
      <w:tcPr>
        <w:tcBorders>
          <w:top w:val="double" w:color="C9C9C9" w:themeColor="accent3" w:themeTint="99"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60">
    <w:name w:val="List Table 6 Colorful"/>
    <w:basedOn w:val="a2"/>
    <w:uiPriority w:val="51"/>
    <w:rsid w:val="00DE117B"/>
    <w:rPr>
      <w:color w:val="000000" w:themeColor="text1"/>
    </w:rPr>
    <w:tblPr>
      <w:tblStyleRowBandSize w:val="1"/>
      <w:tblStyleColBandSize w:val="1"/>
      <w:tblBorders>
        <w:top w:val="single" w:color="000000" w:themeColor="text1" w:sz="4" w:space="0"/>
        <w:bottom w:val="single" w:color="000000" w:themeColor="text1" w:sz="4" w:space="0"/>
      </w:tblBorders>
    </w:tblPr>
    <w:tblStylePr w:type="firstRow">
      <w:rPr>
        <w:b/>
        <w:bCs/>
      </w:rPr>
      <w:tblPr/>
      <w:tcPr>
        <w:tcBorders>
          <w:bottom w:val="single" w:color="000000" w:themeColor="text1" w:sz="4" w:space="0"/>
        </w:tcBorders>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0">
    <w:name w:val="List Table 7 Colorful"/>
    <w:basedOn w:val="a2"/>
    <w:uiPriority w:val="52"/>
    <w:rsid w:val="00DE117B"/>
    <w:rPr>
      <w:color w:val="000000" w:themeColor="text1"/>
    </w:rPr>
    <w:tblPr>
      <w:tblStyleRowBandSize w:val="1"/>
      <w:tblStyleColBandSize w:val="1"/>
    </w:tblPr>
    <w:tblStylePr w:type="firstRow">
      <w:rPr>
        <w:rFonts w:asciiTheme="majorHAnsi" w:hAnsiTheme="majorHAnsi" w:eastAsiaTheme="majorEastAsia" w:cstheme="majorBidi"/>
        <w:i/>
        <w:iCs/>
        <w:sz w:val="26"/>
      </w:rPr>
      <w:tbl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000000" w:themeColor="text1" w:sz="4" w:space="0"/>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5-3">
    <w:name w:val="Grid Table 5 Dark Accent 3"/>
    <w:basedOn w:val="a2"/>
    <w:uiPriority w:val="50"/>
    <w:rsid w:val="00DE117B"/>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css-acv5hh" w:customStyle="1">
    <w:name w:val="css-acv5hh"/>
    <w:basedOn w:val="a1"/>
    <w:rsid w:val="007B4C66"/>
  </w:style>
  <w:style w:type="character" w:styleId="css-278qcu" w:customStyle="1">
    <w:name w:val="css-278qcu"/>
    <w:basedOn w:val="a1"/>
    <w:rsid w:val="007B4C66"/>
  </w:style>
  <w:style w:type="paragraph" w:styleId="a">
    <w:name w:val="List Bullet"/>
    <w:basedOn w:val="a0"/>
    <w:uiPriority w:val="10"/>
    <w:unhideWhenUsed/>
    <w:qFormat/>
    <w:rsid w:val="00D726C6"/>
    <w:pPr>
      <w:widowControl/>
      <w:numPr>
        <w:numId w:val="7"/>
      </w:numPr>
      <w:autoSpaceDE/>
      <w:autoSpaceDN/>
      <w:spacing w:before="120" w:after="200" w:line="264" w:lineRule="auto"/>
    </w:pPr>
    <w:rPr>
      <w:rFonts w:asciiTheme="minorHAnsi" w:hAnsiTheme="minorHAnsi" w:eastAsiaTheme="minorEastAsia" w:cstheme="minorBidi"/>
      <w:color w:val="595959" w:themeColor="text1" w:themeTint="A6"/>
    </w:rPr>
  </w:style>
  <w:style w:type="paragraph" w:styleId="ab">
    <w:name w:val="header"/>
    <w:basedOn w:val="a0"/>
    <w:link w:val="ac"/>
    <w:uiPriority w:val="99"/>
    <w:unhideWhenUsed/>
    <w:rsid w:val="00CA0E87"/>
    <w:pPr>
      <w:tabs>
        <w:tab w:val="center" w:pos="4153"/>
        <w:tab w:val="right" w:pos="8306"/>
      </w:tabs>
      <w:snapToGrid w:val="0"/>
    </w:pPr>
    <w:rPr>
      <w:sz w:val="20"/>
      <w:szCs w:val="20"/>
    </w:rPr>
  </w:style>
  <w:style w:type="character" w:styleId="ac" w:customStyle="1">
    <w:name w:val="頁首 字元"/>
    <w:basedOn w:val="a1"/>
    <w:link w:val="ab"/>
    <w:uiPriority w:val="99"/>
    <w:rsid w:val="00CA0E87"/>
    <w:rPr>
      <w:rFonts w:ascii="Times New Roman" w:hAnsi="Times New Roman" w:eastAsia="Times New Roman" w:cs="Times New Roman"/>
      <w:kern w:val="0"/>
      <w:sz w:val="20"/>
      <w:szCs w:val="20"/>
      <w:lang w:eastAsia="en-US"/>
    </w:rPr>
  </w:style>
  <w:style w:type="paragraph" w:styleId="ad">
    <w:name w:val="footer"/>
    <w:basedOn w:val="a0"/>
    <w:link w:val="ae"/>
    <w:uiPriority w:val="99"/>
    <w:unhideWhenUsed/>
    <w:rsid w:val="00CA0E87"/>
    <w:pPr>
      <w:tabs>
        <w:tab w:val="center" w:pos="4153"/>
        <w:tab w:val="right" w:pos="8306"/>
      </w:tabs>
      <w:snapToGrid w:val="0"/>
    </w:pPr>
    <w:rPr>
      <w:sz w:val="20"/>
      <w:szCs w:val="20"/>
    </w:rPr>
  </w:style>
  <w:style w:type="character" w:styleId="ae" w:customStyle="1">
    <w:name w:val="頁尾 字元"/>
    <w:basedOn w:val="a1"/>
    <w:link w:val="ad"/>
    <w:uiPriority w:val="99"/>
    <w:rsid w:val="00CA0E87"/>
    <w:rPr>
      <w:rFonts w:ascii="Times New Roman" w:hAnsi="Times New Roman" w:eastAsia="Times New Roman" w:cs="Times New Roman"/>
      <w:kern w:val="0"/>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892373">
      <w:bodyDiv w:val="1"/>
      <w:marLeft w:val="0"/>
      <w:marRight w:val="0"/>
      <w:marTop w:val="0"/>
      <w:marBottom w:val="0"/>
      <w:divBdr>
        <w:top w:val="none" w:sz="0" w:space="0" w:color="auto"/>
        <w:left w:val="none" w:sz="0" w:space="0" w:color="auto"/>
        <w:bottom w:val="none" w:sz="0" w:space="0" w:color="auto"/>
        <w:right w:val="none" w:sz="0" w:space="0" w:color="auto"/>
      </w:divBdr>
    </w:div>
    <w:div w:id="934243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eader" Target="header2.xml" Id="rId13" /><Relationship Type="http://schemas.openxmlformats.org/officeDocument/2006/relationships/image" Target="media/image2.png" Id="rId18" /><Relationship Type="http://schemas.openxmlformats.org/officeDocument/2006/relationships/image" Target="media/image10.png" Id="rId26" /><Relationship Type="http://schemas.openxmlformats.org/officeDocument/2006/relationships/image" Target="media/image23.png" Id="rId39" /><Relationship Type="http://schemas.openxmlformats.org/officeDocument/2006/relationships/image" Target="media/image5.PNG" Id="rId21" /><Relationship Type="http://schemas.openxmlformats.org/officeDocument/2006/relationships/image" Target="media/image18.png" Id="rId34" /><Relationship Type="http://schemas.openxmlformats.org/officeDocument/2006/relationships/image" Target="media/image26.png" Id="rId42" /><Relationship Type="http://schemas.openxmlformats.org/officeDocument/2006/relationships/image" Target="media/image31.png" Id="rId47" /><Relationship Type="http://schemas.openxmlformats.org/officeDocument/2006/relationships/theme" Target="theme/theme1.xml" Id="rId50"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header" Target="header3.xml" Id="rId16" /><Relationship Type="http://schemas.openxmlformats.org/officeDocument/2006/relationships/image" Target="media/image13.png" Id="rId29" /><Relationship Type="http://schemas.openxmlformats.org/officeDocument/2006/relationships/image" Target="media/image1.jpeg" Id="rId11" /><Relationship Type="http://schemas.openxmlformats.org/officeDocument/2006/relationships/image" Target="media/image8.png" Id="rId24" /><Relationship Type="http://schemas.openxmlformats.org/officeDocument/2006/relationships/image" Target="media/image16.png" Id="rId32" /><Relationship Type="http://schemas.openxmlformats.org/officeDocument/2006/relationships/image" Target="media/image21.png" Id="rId37" /><Relationship Type="http://schemas.openxmlformats.org/officeDocument/2006/relationships/image" Target="media/image24.png" Id="rId40" /><Relationship Type="http://schemas.openxmlformats.org/officeDocument/2006/relationships/image" Target="media/image29.png" Id="rId45" /><Relationship Type="http://schemas.openxmlformats.org/officeDocument/2006/relationships/numbering" Target="numbering.xml" Id="rId5" /><Relationship Type="http://schemas.openxmlformats.org/officeDocument/2006/relationships/footer" Target="footer2.xml" Id="rId15" /><Relationship Type="http://schemas.openxmlformats.org/officeDocument/2006/relationships/image" Target="media/image7.png" Id="rId23" /><Relationship Type="http://schemas.openxmlformats.org/officeDocument/2006/relationships/image" Target="media/image12.png" Id="rId28" /><Relationship Type="http://schemas.openxmlformats.org/officeDocument/2006/relationships/image" Target="media/image20.png" Id="rId36" /><Relationship Type="http://schemas.openxmlformats.org/officeDocument/2006/relationships/fontTable" Target="fontTable.xml" Id="rId49" /><Relationship Type="http://schemas.openxmlformats.org/officeDocument/2006/relationships/endnotes" Target="endnotes.xml" Id="rId10" /><Relationship Type="http://schemas.openxmlformats.org/officeDocument/2006/relationships/image" Target="media/image3.PNG" Id="rId19" /><Relationship Type="http://schemas.openxmlformats.org/officeDocument/2006/relationships/image" Target="media/image15.png" Id="rId31" /><Relationship Type="http://schemas.openxmlformats.org/officeDocument/2006/relationships/image" Target="media/image28.png"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4" /><Relationship Type="http://schemas.openxmlformats.org/officeDocument/2006/relationships/image" Target="media/image6.png" Id="rId22" /><Relationship Type="http://schemas.openxmlformats.org/officeDocument/2006/relationships/image" Target="media/image11.png" Id="rId27" /><Relationship Type="http://schemas.openxmlformats.org/officeDocument/2006/relationships/image" Target="media/image14.png" Id="rId30" /><Relationship Type="http://schemas.openxmlformats.org/officeDocument/2006/relationships/image" Target="media/image19.png" Id="rId35" /><Relationship Type="http://schemas.openxmlformats.org/officeDocument/2006/relationships/image" Target="media/image27.png" Id="rId43" /><Relationship Type="http://schemas.openxmlformats.org/officeDocument/2006/relationships/image" Target="media/image32.png" Id="rId48"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header" Target="header1.xml" Id="rId12" /><Relationship Type="http://schemas.openxmlformats.org/officeDocument/2006/relationships/footer" Target="footer3.xml" Id="rId17" /><Relationship Type="http://schemas.openxmlformats.org/officeDocument/2006/relationships/image" Target="media/image9.png" Id="rId25" /><Relationship Type="http://schemas.openxmlformats.org/officeDocument/2006/relationships/image" Target="media/image17.png" Id="rId33" /><Relationship Type="http://schemas.openxmlformats.org/officeDocument/2006/relationships/image" Target="media/image22.png" Id="rId38" /><Relationship Type="http://schemas.openxmlformats.org/officeDocument/2006/relationships/image" Target="media/image30.png" Id="rId46" /><Relationship Type="http://schemas.openxmlformats.org/officeDocument/2006/relationships/image" Target="media/image4.PNG" Id="rId20" /><Relationship Type="http://schemas.openxmlformats.org/officeDocument/2006/relationships/image" Target="media/image25.png"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glossaryDocument" Target="glossary/document.xml" Id="Recf61027a44b41eb"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b4df1d48-b006-46ac-856f-90ac50d8e087}"/>
      </w:docPartPr>
      <w:docPartBody>
        <w:p w14:paraId="63899F56">
          <w:r>
            <w:rPr>
              <w:rStyle w:val="PlaceholderText"/>
            </w:rPr>
            <w:t/>
          </w:r>
        </w:p>
      </w:docPartBody>
    </w:docPart>
  </w:docParts>
</w:glossaryDocument>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5e90a825-8730-430a-976f-45d5a2b0cde9" xsi:nil="true"/>
    <lcf76f155ced4ddcb4097134ff3c332f xmlns="1080d21f-4fee-4db6-ba2b-b23caba88970">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A5D494B21C65648814B6CFB42314A2F" ma:contentTypeVersion="9" ma:contentTypeDescription="Create a new document." ma:contentTypeScope="" ma:versionID="d78b01ea764811fd1785e8f694dc7d1e">
  <xsd:schema xmlns:xsd="http://www.w3.org/2001/XMLSchema" xmlns:xs="http://www.w3.org/2001/XMLSchema" xmlns:p="http://schemas.microsoft.com/office/2006/metadata/properties" xmlns:ns2="1080d21f-4fee-4db6-ba2b-b23caba88970" xmlns:ns3="5e90a825-8730-430a-976f-45d5a2b0cde9" targetNamespace="http://schemas.microsoft.com/office/2006/metadata/properties" ma:root="true" ma:fieldsID="fb1ccf53d151cab3f82132ba2fb7c332" ns2:_="" ns3:_="">
    <xsd:import namespace="1080d21f-4fee-4db6-ba2b-b23caba88970"/>
    <xsd:import namespace="5e90a825-8730-430a-976f-45d5a2b0cde9"/>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80d21f-4fee-4db6-ba2b-b23caba889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c2436211-1ade-492a-a617-36d0ab6ef036"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e90a825-8730-430a-976f-45d5a2b0cde9"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67918827-17af-41d4-81a1-63d4894950e4}" ma:internalName="TaxCatchAll" ma:showField="CatchAllData" ma:web="5e90a825-8730-430a-976f-45d5a2b0cde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B196B2B-0DAE-5343-B029-F0E8B5FF8877}">
  <ds:schemaRefs>
    <ds:schemaRef ds:uri="http://schemas.openxmlformats.org/officeDocument/2006/bibliography"/>
  </ds:schemaRefs>
</ds:datastoreItem>
</file>

<file path=customXml/itemProps2.xml><?xml version="1.0" encoding="utf-8"?>
<ds:datastoreItem xmlns:ds="http://schemas.openxmlformats.org/officeDocument/2006/customXml" ds:itemID="{40ABF390-9DB8-4CE0-9AD4-DF6E115FD08D}">
  <ds:schemaRefs>
    <ds:schemaRef ds:uri="http://schemas.microsoft.com/office/2006/metadata/properties"/>
    <ds:schemaRef ds:uri="http://schemas.microsoft.com/office/infopath/2007/PartnerControls"/>
    <ds:schemaRef ds:uri="5e90a825-8730-430a-976f-45d5a2b0cde9"/>
    <ds:schemaRef ds:uri="1080d21f-4fee-4db6-ba2b-b23caba88970"/>
  </ds:schemaRefs>
</ds:datastoreItem>
</file>

<file path=customXml/itemProps3.xml><?xml version="1.0" encoding="utf-8"?>
<ds:datastoreItem xmlns:ds="http://schemas.openxmlformats.org/officeDocument/2006/customXml" ds:itemID="{382A0222-A0F4-4C13-AC2F-046CCD4FA326}">
  <ds:schemaRefs>
    <ds:schemaRef ds:uri="http://schemas.microsoft.com/sharepoint/v3/contenttype/forms"/>
  </ds:schemaRefs>
</ds:datastoreItem>
</file>

<file path=customXml/itemProps4.xml><?xml version="1.0" encoding="utf-8"?>
<ds:datastoreItem xmlns:ds="http://schemas.openxmlformats.org/officeDocument/2006/customXml" ds:itemID="{DC1BB79A-140C-4567-B021-C5196AE5D932}"/>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 Aura</dc:creator>
  <cp:keywords/>
  <dc:description/>
  <cp:lastModifiedBy>(s) Kin Yip</cp:lastModifiedBy>
  <cp:revision>12</cp:revision>
  <dcterms:created xsi:type="dcterms:W3CDTF">2022-12-08T12:27:00Z</dcterms:created>
  <dcterms:modified xsi:type="dcterms:W3CDTF">2023-01-19T11:29:01Z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0x0101004A5D494B21C65648814B6CFB42314A2F</vt:lpwstr>
  </property>
  <property fmtid="{D5CDD505-2E9C-101B-9397-08002B2CF9AE}" pid="3" name="MediaServiceImageTags">
    <vt:lpwstr/>
  </property>
</Properties>
</file>